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4228557"/>
        <w:docPartObj>
          <w:docPartGallery w:val="Cover Pages"/>
          <w:docPartUnique/>
        </w:docPartObj>
      </w:sdtPr>
      <w:sdtEndPr>
        <w:rPr>
          <w:rFonts w:ascii="ABC Bingo Bold" w:hAnsi="ABC Bingo Bold"/>
        </w:rPr>
      </w:sdtEndPr>
      <w:sdtContent>
        <w:p w14:paraId="4B0113A0" w14:textId="3AA9500D" w:rsidR="00CD47DC" w:rsidRPr="00DD2603" w:rsidRDefault="00CD47DC">
          <w:r w:rsidRPr="00DD2603">
            <w:rPr>
              <w:noProof/>
            </w:rPr>
            <mc:AlternateContent>
              <mc:Choice Requires="wpg">
                <w:drawing>
                  <wp:anchor distT="0" distB="0" distL="114300" distR="114300" simplePos="0" relativeHeight="251658243" behindDoc="0" locked="0" layoutInCell="1" allowOverlap="1" wp14:anchorId="035AC3BC" wp14:editId="4C13B845">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14="http://schemas.microsoft.com/office/drawing/2010/main" xmlns:arto="http://schemas.microsoft.com/office/word/2006/arto" xmlns:pic="http://schemas.openxmlformats.org/drawingml/2006/picture" xmlns:c="http://schemas.openxmlformats.org/drawingml/2006/chart" xmlns:a16="http://schemas.microsoft.com/office/drawing/2014/main" xmlns:a="http://schemas.openxmlformats.org/drawingml/2006/main">
                <w:pict w14:anchorId="60BFF93B">
                  <v:group id="Group 51" style="position:absolute;margin-left:0;margin-top:0;width:8in;height:95.7pt;z-index:251658244;mso-width-percent:941;mso-height-percent:121;mso-top-percent:23;mso-position-horizontal:center;mso-position-horizontal-relative:page;mso-position-vertical-relative:page;mso-width-percent:941;mso-height-percent:121;mso-top-percent:23" coordsize="73152,12161" coordorigin="" o:spid="_x0000_s1026" w14:anchorId="2999A03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style="position:absolute;width:73152;height:11303;visibility:visible;mso-wrap-style:square;v-text-anchor:middle" coordsize="7312660,1129665" o:spid="_x0000_s1027" fillcolor="#4472c4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3"/>
                    </v:rect>
                    <w10:wrap anchorx="page" anchory="page"/>
                  </v:group>
                </w:pict>
              </mc:Fallback>
            </mc:AlternateContent>
          </w:r>
          <w:r w:rsidRPr="00DD2603">
            <w:rPr>
              <w:noProof/>
            </w:rPr>
            <mc:AlternateContent>
              <mc:Choice Requires="wps">
                <w:drawing>
                  <wp:anchor distT="0" distB="0" distL="114300" distR="114300" simplePos="0" relativeHeight="251658242" behindDoc="0" locked="0" layoutInCell="1" allowOverlap="1" wp14:anchorId="2B911904" wp14:editId="78798225">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BC Bingo Bold" w:hAnsi="ABC Bingo Bold"/>
                                    <w:color w:val="595959" w:themeColor="text1" w:themeTint="A6"/>
                                    <w:sz w:val="18"/>
                                    <w:szCs w:val="1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272A2B79" w14:textId="3ABC57FB" w:rsidR="00CD47DC" w:rsidRPr="008C7637" w:rsidRDefault="00F33E84">
                                    <w:pPr>
                                      <w:pStyle w:val="NoSpacing"/>
                                      <w:jc w:val="right"/>
                                      <w:rPr>
                                        <w:rFonts w:ascii="ABC Bingo Bold" w:hAnsi="ABC Bingo Bold"/>
                                        <w:color w:val="595959" w:themeColor="text1" w:themeTint="A6"/>
                                        <w:sz w:val="18"/>
                                        <w:szCs w:val="18"/>
                                      </w:rPr>
                                    </w:pPr>
                                    <w:r>
                                      <w:rPr>
                                        <w:rFonts w:ascii="ABC Bingo Bold" w:hAnsi="ABC Bingo Bold"/>
                                        <w:color w:val="595959" w:themeColor="text1" w:themeTint="A6"/>
                                        <w:sz w:val="18"/>
                                        <w:szCs w:val="18"/>
                                      </w:rPr>
                                      <w:t xml:space="preserve">Margrét Gauja </w:t>
                                    </w:r>
                                    <w:proofErr w:type="spellStart"/>
                                    <w:r>
                                      <w:rPr>
                                        <w:rFonts w:ascii="ABC Bingo Bold" w:hAnsi="ABC Bingo Bold"/>
                                        <w:color w:val="595959" w:themeColor="text1" w:themeTint="A6"/>
                                        <w:sz w:val="18"/>
                                        <w:szCs w:val="18"/>
                                      </w:rPr>
                                      <w:t>magnúsdóttir</w:t>
                                    </w:r>
                                    <w:proofErr w:type="spellEnd"/>
                                  </w:p>
                                </w:sdtContent>
                              </w:sdt>
                              <w:p w14:paraId="17D283A5" w14:textId="14487207" w:rsidR="00CD47DC" w:rsidRPr="008C7637" w:rsidRDefault="00841194">
                                <w:pPr>
                                  <w:pStyle w:val="NoSpacing"/>
                                  <w:jc w:val="right"/>
                                  <w:rPr>
                                    <w:rFonts w:ascii="ABC Bingo Bold" w:hAnsi="ABC Bingo Bold"/>
                                    <w:color w:val="595959" w:themeColor="text1" w:themeTint="A6"/>
                                    <w:sz w:val="16"/>
                                    <w:szCs w:val="16"/>
                                  </w:rPr>
                                </w:pPr>
                                <w:sdt>
                                  <w:sdtPr>
                                    <w:rPr>
                                      <w:rFonts w:ascii="ABC Bingo Bold" w:hAnsi="ABC Bingo Bold"/>
                                      <w:color w:val="595959" w:themeColor="text1" w:themeTint="A6"/>
                                      <w:sz w:val="16"/>
                                      <w:szCs w:val="16"/>
                                    </w:rPr>
                                    <w:alias w:val="Email"/>
                                    <w:tag w:val="Email"/>
                                    <w:id w:val="942260680"/>
                                    <w:dataBinding w:prefixMappings="xmlns:ns0='http://schemas.microsoft.com/office/2006/coverPageProps' " w:xpath="/ns0:CoverPageProperties[1]/ns0:CompanyEmail[1]" w:storeItemID="{55AF091B-3C7A-41E3-B477-F2FDAA23CFDA}"/>
                                    <w:text/>
                                  </w:sdtPr>
                                  <w:sdtEndPr/>
                                  <w:sdtContent>
                                    <w:r w:rsidR="00F33E84">
                                      <w:rPr>
                                        <w:rFonts w:ascii="ABC Bingo Bold" w:hAnsi="ABC Bingo Bold"/>
                                        <w:color w:val="595959" w:themeColor="text1" w:themeTint="A6"/>
                                        <w:sz w:val="16"/>
                                        <w:szCs w:val="16"/>
                                      </w:rPr>
                                      <w:t>Maggagauja@lydflat.is</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xmlns:a="http://schemas.openxmlformats.org/drawingml/2006/main" xmlns:a16="http://schemas.microsoft.com/office/drawing/2014/main" xmlns:c="http://schemas.openxmlformats.org/drawingml/2006/chart" xmlns:pic="http://schemas.openxmlformats.org/drawingml/2006/picture" xmlns:a14="http://schemas.microsoft.com/office/drawing/2010/main" xmlns:arto="http://schemas.microsoft.com/office/word/2006/arto">
                <w:pict w14:anchorId="5F2C211A">
                  <v:shapetype id="_x0000_t202" coordsize="21600,21600" o:spt="202" path="m,l,21600r21600,l21600,xe" w14:anchorId="2B911904">
                    <v:stroke joinstyle="miter"/>
                    <v:path gradientshapeok="t" o:connecttype="rect"/>
                  </v:shapetype>
                  <v:shape id="Text Box 52" style="position:absolute;margin-left:0;margin-top:0;width:8in;height:1in;z-index:251658242;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v:textbox inset="126pt,0,54pt,0">
                      <w:txbxContent>
                        <w:sdt>
                          <w:sdtPr>
                            <w:id w:val="1837289443"/>
                            <w:rPr>
                              <w:rFonts w:ascii="ABC Bingo Bold" w:hAnsi="ABC Bingo Bold"/>
                              <w:color w:val="595959" w:themeColor="text1" w:themeTint="A6"/>
                              <w:sz w:val="18"/>
                              <w:szCs w:val="1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rsidRPr="008C7637" w:rsidR="00CD47DC" w:rsidRDefault="00F33E84" w14:paraId="7C306C6F" w14:textId="3ABC57FB">
                              <w:pPr>
                                <w:pStyle w:val="NoSpacing"/>
                                <w:jc w:val="right"/>
                                <w:rPr>
                                  <w:rFonts w:ascii="ABC Bingo Bold" w:hAnsi="ABC Bingo Bold"/>
                                  <w:color w:val="595959" w:themeColor="text1" w:themeTint="A6"/>
                                  <w:sz w:val="18"/>
                                  <w:szCs w:val="18"/>
                                </w:rPr>
                              </w:pPr>
                              <w:r>
                                <w:rPr>
                                  <w:rFonts w:ascii="ABC Bingo Bold" w:hAnsi="ABC Bingo Bold"/>
                                  <w:color w:val="595959" w:themeColor="text1" w:themeTint="A6"/>
                                  <w:sz w:val="18"/>
                                  <w:szCs w:val="18"/>
                                </w:rPr>
                                <w:t>Margrét Gauja magnúsdóttir</w:t>
                              </w:r>
                            </w:p>
                          </w:sdtContent>
                        </w:sdt>
                        <w:p w:rsidRPr="008C7637" w:rsidR="00CD47DC" w:rsidRDefault="00000000" w14:paraId="345CD946" w14:textId="14487207">
                          <w:pPr>
                            <w:pStyle w:val="NoSpacing"/>
                            <w:jc w:val="right"/>
                            <w:rPr>
                              <w:rFonts w:ascii="ABC Bingo Bold" w:hAnsi="ABC Bingo Bold"/>
                              <w:color w:val="595959" w:themeColor="text1" w:themeTint="A6"/>
                              <w:sz w:val="16"/>
                              <w:szCs w:val="16"/>
                            </w:rPr>
                          </w:pPr>
                          <w:sdt>
                            <w:sdtPr>
                              <w:id w:val="179615174"/>
                              <w:rPr>
                                <w:rFonts w:ascii="ABC Bingo Bold" w:hAnsi="ABC Bingo Bold"/>
                                <w:color w:val="595959" w:themeColor="text1" w:themeTint="A6"/>
                                <w:sz w:val="16"/>
                                <w:szCs w:val="16"/>
                              </w:rPr>
                              <w:alias w:val="Email"/>
                              <w:tag w:val="Email"/>
                              <w:id w:val="942260680"/>
                              <w:dataBinding w:prefixMappings="xmlns:ns0='http://schemas.microsoft.com/office/2006/coverPageProps' " w:xpath="/ns0:CoverPageProperties[1]/ns0:CompanyEmail[1]" w:storeItemID="{55AF091B-3C7A-41E3-B477-F2FDAA23CFDA}"/>
                              <w:text/>
                            </w:sdtPr>
                            <w:sdtContent>
                              <w:r w:rsidR="00F33E84">
                                <w:rPr>
                                  <w:rFonts w:ascii="ABC Bingo Bold" w:hAnsi="ABC Bingo Bold"/>
                                  <w:color w:val="595959" w:themeColor="text1" w:themeTint="A6"/>
                                  <w:sz w:val="16"/>
                                  <w:szCs w:val="16"/>
                                </w:rPr>
                                <w:t>Maggagauja@lydflat.is</w:t>
                              </w:r>
                            </w:sdtContent>
                          </w:sdt>
                        </w:p>
                      </w:txbxContent>
                    </v:textbox>
                    <w10:wrap type="square" anchorx="page" anchory="page"/>
                  </v:shape>
                </w:pict>
              </mc:Fallback>
            </mc:AlternateContent>
          </w:r>
        </w:p>
        <w:p w14:paraId="16AEFC7C" w14:textId="5FDFECA3" w:rsidR="4CFB8802" w:rsidRDefault="00841194" w:rsidP="00841194">
          <w:pPr>
            <w:jc w:val="center"/>
          </w:pPr>
          <w:r>
            <w:rPr>
              <w:noProof/>
            </w:rPr>
            <w:drawing>
              <wp:inline distT="0" distB="0" distL="0" distR="0" wp14:anchorId="19D28CBA" wp14:editId="1AE8610D">
                <wp:extent cx="2143125" cy="2219325"/>
                <wp:effectExtent l="0" t="0" r="0" b="0"/>
                <wp:docPr id="835180642" name="drawing" descr="A logo with a mountain and build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180642" name="drawing" descr="A logo with a mountain and buildings&#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2143125" cy="2219325"/>
                        </a:xfrm>
                        <a:prstGeom prst="rect">
                          <a:avLst/>
                        </a:prstGeom>
                      </pic:spPr>
                    </pic:pic>
                  </a:graphicData>
                </a:graphic>
              </wp:inline>
            </w:drawing>
          </w:r>
          <w:r w:rsidRPr="00DD2603">
            <w:rPr>
              <w:noProof/>
            </w:rPr>
            <mc:AlternateContent>
              <mc:Choice Requires="wps">
                <w:drawing>
                  <wp:anchor distT="0" distB="0" distL="114300" distR="114300" simplePos="0" relativeHeight="251658241" behindDoc="0" locked="0" layoutInCell="1" allowOverlap="1" wp14:anchorId="6E66CC70" wp14:editId="51ADEEC3">
                    <wp:simplePos x="0" y="0"/>
                    <wp:positionH relativeFrom="page">
                      <wp:posOffset>219075</wp:posOffset>
                    </wp:positionH>
                    <wp:positionV relativeFrom="page">
                      <wp:posOffset>2133601</wp:posOffset>
                    </wp:positionV>
                    <wp:extent cx="7315200" cy="2914650"/>
                    <wp:effectExtent l="0" t="0" r="0" b="0"/>
                    <wp:wrapSquare wrapText="bothSides"/>
                    <wp:docPr id="154" name="Text Box 54"/>
                    <wp:cNvGraphicFramePr/>
                    <a:graphic xmlns:a="http://schemas.openxmlformats.org/drawingml/2006/main">
                      <a:graphicData uri="http://schemas.microsoft.com/office/word/2010/wordprocessingShape">
                        <wps:wsp>
                          <wps:cNvSpPr txBox="1"/>
                          <wps:spPr>
                            <a:xfrm>
                              <a:off x="0" y="0"/>
                              <a:ext cx="7315200" cy="2914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AECA13" w14:textId="781F65DB" w:rsidR="00CD47DC" w:rsidRDefault="00841194">
                                <w:pPr>
                                  <w:jc w:val="right"/>
                                  <w:rPr>
                                    <w:color w:val="4472C4" w:themeColor="accent1"/>
                                    <w:sz w:val="64"/>
                                    <w:szCs w:val="64"/>
                                  </w:rPr>
                                </w:pPr>
                                <w:sdt>
                                  <w:sdtPr>
                                    <w:rPr>
                                      <w:rFonts w:ascii="ABC Bingo Bold" w:eastAsia="Times New Roman" w:hAnsi="ABC Bingo Bold" w:cs="Times New Roman"/>
                                      <w:spacing w:val="-10"/>
                                      <w:kern w:val="28"/>
                                      <w:sz w:val="56"/>
                                      <w:szCs w:val="56"/>
                                      <w:lang w:val="en-GB"/>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CD47DC" w:rsidRPr="00CD47DC">
                                      <w:rPr>
                                        <w:rFonts w:ascii="ABC Bingo Bold" w:eastAsia="Times New Roman" w:hAnsi="ABC Bingo Bold" w:cs="Times New Roman"/>
                                        <w:spacing w:val="-10"/>
                                        <w:kern w:val="28"/>
                                        <w:sz w:val="56"/>
                                        <w:szCs w:val="56"/>
                                        <w:lang w:val="en-GB"/>
                                      </w:rPr>
                                      <w:t xml:space="preserve">Mat á </w:t>
                                    </w:r>
                                    <w:proofErr w:type="spellStart"/>
                                    <w:r w:rsidR="00CD47DC" w:rsidRPr="00CD47DC">
                                      <w:rPr>
                                        <w:rFonts w:ascii="ABC Bingo Bold" w:eastAsia="Times New Roman" w:hAnsi="ABC Bingo Bold" w:cs="Times New Roman"/>
                                        <w:spacing w:val="-10"/>
                                        <w:kern w:val="28"/>
                                        <w:sz w:val="56"/>
                                        <w:szCs w:val="56"/>
                                        <w:lang w:val="en-GB"/>
                                      </w:rPr>
                                      <w:t>gæðum</w:t>
                                    </w:r>
                                    <w:proofErr w:type="spellEnd"/>
                                    <w:r w:rsidR="00CD47DC" w:rsidRPr="00CD47DC">
                                      <w:rPr>
                                        <w:rFonts w:ascii="ABC Bingo Bold" w:eastAsia="Times New Roman" w:hAnsi="ABC Bingo Bold" w:cs="Times New Roman"/>
                                        <w:spacing w:val="-10"/>
                                        <w:kern w:val="28"/>
                                        <w:sz w:val="56"/>
                                        <w:szCs w:val="56"/>
                                        <w:lang w:val="en-GB"/>
                                      </w:rPr>
                                      <w:t xml:space="preserve"> </w:t>
                                    </w:r>
                                    <w:proofErr w:type="spellStart"/>
                                    <w:r w:rsidR="00CD47DC" w:rsidRPr="00CD47DC">
                                      <w:rPr>
                                        <w:rFonts w:ascii="ABC Bingo Bold" w:eastAsia="Times New Roman" w:hAnsi="ABC Bingo Bold" w:cs="Times New Roman"/>
                                        <w:spacing w:val="-10"/>
                                        <w:kern w:val="28"/>
                                        <w:sz w:val="56"/>
                                        <w:szCs w:val="56"/>
                                        <w:lang w:val="en-GB"/>
                                      </w:rPr>
                                      <w:t>skólastarfs</w:t>
                                    </w:r>
                                    <w:proofErr w:type="spellEnd"/>
                                    <w:r w:rsidR="00CD47DC" w:rsidRPr="00CD47DC">
                                      <w:rPr>
                                        <w:rFonts w:ascii="ABC Bingo Bold" w:eastAsia="Times New Roman" w:hAnsi="ABC Bingo Bold" w:cs="Times New Roman"/>
                                        <w:spacing w:val="-10"/>
                                        <w:kern w:val="28"/>
                                        <w:sz w:val="56"/>
                                        <w:szCs w:val="56"/>
                                        <w:lang w:val="en-GB"/>
                                      </w:rPr>
                                      <w:t xml:space="preserve"> </w:t>
                                    </w:r>
                                    <w:proofErr w:type="spellStart"/>
                                    <w:r w:rsidR="00CD47DC" w:rsidRPr="00CD47DC">
                                      <w:rPr>
                                        <w:rFonts w:ascii="ABC Bingo Bold" w:eastAsia="Times New Roman" w:hAnsi="ABC Bingo Bold" w:cs="Times New Roman"/>
                                        <w:spacing w:val="-10"/>
                                        <w:kern w:val="28"/>
                                        <w:sz w:val="56"/>
                                        <w:szCs w:val="56"/>
                                        <w:lang w:val="en-GB"/>
                                      </w:rPr>
                                      <w:t>við</w:t>
                                    </w:r>
                                    <w:proofErr w:type="spellEnd"/>
                                    <w:r w:rsidR="00CD47DC" w:rsidRPr="00CD47DC">
                                      <w:rPr>
                                        <w:rFonts w:ascii="ABC Bingo Bold" w:eastAsia="Times New Roman" w:hAnsi="ABC Bingo Bold" w:cs="Times New Roman"/>
                                        <w:spacing w:val="-10"/>
                                        <w:kern w:val="28"/>
                                        <w:sz w:val="56"/>
                                        <w:szCs w:val="56"/>
                                        <w:lang w:val="en-GB"/>
                                      </w:rPr>
                                      <w:t xml:space="preserve"> </w:t>
                                    </w:r>
                                    <w:proofErr w:type="spellStart"/>
                                    <w:r w:rsidR="00CD47DC" w:rsidRPr="00CD47DC">
                                      <w:rPr>
                                        <w:rFonts w:ascii="ABC Bingo Bold" w:eastAsia="Times New Roman" w:hAnsi="ABC Bingo Bold" w:cs="Times New Roman"/>
                                        <w:spacing w:val="-10"/>
                                        <w:kern w:val="28"/>
                                        <w:sz w:val="56"/>
                                        <w:szCs w:val="56"/>
                                        <w:lang w:val="en-GB"/>
                                      </w:rPr>
                                      <w:t>Lýðskólann</w:t>
                                    </w:r>
                                    <w:proofErr w:type="spellEnd"/>
                                    <w:r w:rsidR="00CD47DC" w:rsidRPr="00CD47DC">
                                      <w:rPr>
                                        <w:rFonts w:ascii="ABC Bingo Bold" w:eastAsia="Times New Roman" w:hAnsi="ABC Bingo Bold" w:cs="Times New Roman"/>
                                        <w:spacing w:val="-10"/>
                                        <w:kern w:val="28"/>
                                        <w:sz w:val="56"/>
                                        <w:szCs w:val="56"/>
                                        <w:lang w:val="en-GB"/>
                                      </w:rPr>
                                      <w:t xml:space="preserve"> á Flateyri</w:t>
                                    </w:r>
                                  </w:sdtContent>
                                </w:sdt>
                              </w:p>
                              <w:sdt>
                                <w:sdtPr>
                                  <w:rPr>
                                    <w:rFonts w:ascii="ABC Bingo Bold" w:eastAsia="Times New Roman" w:hAnsi="ABC Bingo Bold" w:cs="Times New Roman"/>
                                    <w:color w:val="5A5A5A" w:themeColor="text1" w:themeTint="A5"/>
                                    <w:spacing w:val="15"/>
                                    <w:lang w:val="en-GB"/>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478AFE60" w14:textId="6D11A4C2" w:rsidR="00CD47DC" w:rsidRDefault="00CD47DC" w:rsidP="00CD47DC">
                                    <w:pPr>
                                      <w:jc w:val="right"/>
                                      <w:rPr>
                                        <w:smallCaps/>
                                        <w:color w:val="404040" w:themeColor="text1" w:themeTint="BF"/>
                                        <w:sz w:val="36"/>
                                        <w:szCs w:val="36"/>
                                      </w:rPr>
                                    </w:pPr>
                                    <w:proofErr w:type="spellStart"/>
                                    <w:r w:rsidRPr="00CD47DC">
                                      <w:rPr>
                                        <w:rFonts w:ascii="ABC Bingo Bold" w:eastAsia="Times New Roman" w:hAnsi="ABC Bingo Bold" w:cs="Times New Roman"/>
                                        <w:color w:val="5A5A5A" w:themeColor="text1" w:themeTint="A5"/>
                                        <w:spacing w:val="15"/>
                                        <w:lang w:val="en-GB"/>
                                      </w:rPr>
                                      <w:t>Innra</w:t>
                                    </w:r>
                                    <w:proofErr w:type="spellEnd"/>
                                    <w:r w:rsidRPr="00CD47DC">
                                      <w:rPr>
                                        <w:rFonts w:ascii="ABC Bingo Bold" w:eastAsia="Times New Roman" w:hAnsi="ABC Bingo Bold" w:cs="Times New Roman"/>
                                        <w:color w:val="5A5A5A" w:themeColor="text1" w:themeTint="A5"/>
                                        <w:spacing w:val="15"/>
                                        <w:lang w:val="en-GB"/>
                                      </w:rPr>
                                      <w:t xml:space="preserve"> mat –</w:t>
                                    </w:r>
                                    <w:r w:rsidR="008C7637">
                                      <w:rPr>
                                        <w:rFonts w:ascii="ABC Bingo Bold" w:eastAsia="Times New Roman" w:hAnsi="ABC Bingo Bold" w:cs="Times New Roman"/>
                                        <w:color w:val="5A5A5A" w:themeColor="text1" w:themeTint="A5"/>
                                        <w:spacing w:val="15"/>
                                        <w:lang w:val="en-GB"/>
                                      </w:rPr>
                                      <w:t xml:space="preserve"> </w:t>
                                    </w:r>
                                    <w:proofErr w:type="spellStart"/>
                                    <w:r w:rsidRPr="00CD47DC">
                                      <w:rPr>
                                        <w:rFonts w:ascii="ABC Bingo Bold" w:eastAsia="Times New Roman" w:hAnsi="ABC Bingo Bold" w:cs="Times New Roman"/>
                                        <w:color w:val="5A5A5A" w:themeColor="text1" w:themeTint="A5"/>
                                        <w:spacing w:val="15"/>
                                        <w:lang w:val="en-GB"/>
                                      </w:rPr>
                                      <w:t>Samantekt</w:t>
                                    </w:r>
                                    <w:proofErr w:type="spellEnd"/>
                                    <w:r w:rsidRPr="00CD47DC">
                                      <w:rPr>
                                        <w:rFonts w:ascii="ABC Bingo Bold" w:eastAsia="Times New Roman" w:hAnsi="ABC Bingo Bold" w:cs="Times New Roman"/>
                                        <w:color w:val="5A5A5A" w:themeColor="text1" w:themeTint="A5"/>
                                        <w:spacing w:val="15"/>
                                        <w:lang w:val="en-GB"/>
                                      </w:rPr>
                                      <w:t xml:space="preserve"> </w:t>
                                    </w:r>
                                    <w:proofErr w:type="spellStart"/>
                                    <w:r w:rsidRPr="00CD47DC">
                                      <w:rPr>
                                        <w:rFonts w:ascii="ABC Bingo Bold" w:eastAsia="Times New Roman" w:hAnsi="ABC Bingo Bold" w:cs="Times New Roman"/>
                                        <w:color w:val="5A5A5A" w:themeColor="text1" w:themeTint="A5"/>
                                        <w:spacing w:val="15"/>
                                        <w:lang w:val="en-GB"/>
                                      </w:rPr>
                                      <w:t>fyrir</w:t>
                                    </w:r>
                                    <w:proofErr w:type="spellEnd"/>
                                    <w:r w:rsidRPr="00CD47DC">
                                      <w:rPr>
                                        <w:rFonts w:ascii="ABC Bingo Bold" w:eastAsia="Times New Roman" w:hAnsi="ABC Bingo Bold" w:cs="Times New Roman"/>
                                        <w:color w:val="5A5A5A" w:themeColor="text1" w:themeTint="A5"/>
                                        <w:spacing w:val="15"/>
                                        <w:lang w:val="en-GB"/>
                                      </w:rPr>
                                      <w:t xml:space="preserve"> </w:t>
                                    </w:r>
                                    <w:proofErr w:type="spellStart"/>
                                    <w:r w:rsidRPr="00CD47DC">
                                      <w:rPr>
                                        <w:rFonts w:ascii="ABC Bingo Bold" w:eastAsia="Times New Roman" w:hAnsi="ABC Bingo Bold" w:cs="Times New Roman"/>
                                        <w:color w:val="5A5A5A" w:themeColor="text1" w:themeTint="A5"/>
                                        <w:spacing w:val="15"/>
                                        <w:lang w:val="en-GB"/>
                                      </w:rPr>
                                      <w:t>skólaárið</w:t>
                                    </w:r>
                                    <w:proofErr w:type="spellEnd"/>
                                    <w:r w:rsidRPr="00CD47DC">
                                      <w:rPr>
                                        <w:rFonts w:ascii="ABC Bingo Bold" w:eastAsia="Times New Roman" w:hAnsi="ABC Bingo Bold" w:cs="Times New Roman"/>
                                        <w:color w:val="5A5A5A" w:themeColor="text1" w:themeTint="A5"/>
                                        <w:spacing w:val="15"/>
                                        <w:lang w:val="en-GB"/>
                                      </w:rPr>
                                      <w:t xml:space="preserve"> 202</w:t>
                                    </w:r>
                                    <w:r w:rsidR="00F33E84">
                                      <w:rPr>
                                        <w:rFonts w:ascii="ABC Bingo Bold" w:eastAsia="Times New Roman" w:hAnsi="ABC Bingo Bold" w:cs="Times New Roman"/>
                                        <w:color w:val="5A5A5A" w:themeColor="text1" w:themeTint="A5"/>
                                        <w:spacing w:val="15"/>
                                        <w:lang w:val="en-GB"/>
                                      </w:rPr>
                                      <w:t>4</w:t>
                                    </w:r>
                                    <w:r w:rsidR="00E47204">
                                      <w:rPr>
                                        <w:rFonts w:ascii="ABC Bingo Bold" w:eastAsia="Times New Roman" w:hAnsi="ABC Bingo Bold" w:cs="Times New Roman"/>
                                        <w:color w:val="5A5A5A" w:themeColor="text1" w:themeTint="A5"/>
                                        <w:spacing w:val="15"/>
                                        <w:lang w:val="en-GB"/>
                                      </w:rPr>
                                      <w:t>-202</w:t>
                                    </w:r>
                                    <w:r w:rsidR="00F33E84">
                                      <w:rPr>
                                        <w:rFonts w:ascii="ABC Bingo Bold" w:eastAsia="Times New Roman" w:hAnsi="ABC Bingo Bold" w:cs="Times New Roman"/>
                                        <w:color w:val="5A5A5A" w:themeColor="text1" w:themeTint="A5"/>
                                        <w:spacing w:val="15"/>
                                        <w:lang w:val="en-GB"/>
                                      </w:rPr>
                                      <w:t>5</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6E66CC70" id="_x0000_t202" coordsize="21600,21600" o:spt="202" path="m,l,21600r21600,l21600,xe">
                    <v:stroke joinstyle="miter"/>
                    <v:path gradientshapeok="t" o:connecttype="rect"/>
                  </v:shapetype>
                  <v:shape id="Text Box 54" o:spid="_x0000_s1027" type="#_x0000_t202" style="position:absolute;left:0;text-align:left;margin-left:17.25pt;margin-top:168pt;width:8in;height:229.5pt;z-index:251658241;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" filled="f" stroked="f" strokeweight=".5pt">
                    <v:textbox inset="126pt,0,54pt,0">
                      <w:txbxContent>
                        <w:p w14:paraId="37AECA13" w14:textId="781F65DB" w:rsidR="00CD47DC" w:rsidRDefault="00841194">
                          <w:pPr>
                            <w:jc w:val="right"/>
                            <w:rPr>
                              <w:color w:val="4472C4" w:themeColor="accent1"/>
                              <w:sz w:val="64"/>
                              <w:szCs w:val="64"/>
                            </w:rPr>
                          </w:pPr>
                          <w:sdt>
                            <w:sdtPr>
                              <w:rPr>
                                <w:rFonts w:ascii="ABC Bingo Bold" w:eastAsia="Times New Roman" w:hAnsi="ABC Bingo Bold" w:cs="Times New Roman"/>
                                <w:spacing w:val="-10"/>
                                <w:kern w:val="28"/>
                                <w:sz w:val="56"/>
                                <w:szCs w:val="56"/>
                                <w:lang w:val="en-GB"/>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CD47DC" w:rsidRPr="00CD47DC">
                                <w:rPr>
                                  <w:rFonts w:ascii="ABC Bingo Bold" w:eastAsia="Times New Roman" w:hAnsi="ABC Bingo Bold" w:cs="Times New Roman"/>
                                  <w:spacing w:val="-10"/>
                                  <w:kern w:val="28"/>
                                  <w:sz w:val="56"/>
                                  <w:szCs w:val="56"/>
                                  <w:lang w:val="en-GB"/>
                                </w:rPr>
                                <w:t xml:space="preserve">Mat á </w:t>
                              </w:r>
                              <w:proofErr w:type="spellStart"/>
                              <w:r w:rsidR="00CD47DC" w:rsidRPr="00CD47DC">
                                <w:rPr>
                                  <w:rFonts w:ascii="ABC Bingo Bold" w:eastAsia="Times New Roman" w:hAnsi="ABC Bingo Bold" w:cs="Times New Roman"/>
                                  <w:spacing w:val="-10"/>
                                  <w:kern w:val="28"/>
                                  <w:sz w:val="56"/>
                                  <w:szCs w:val="56"/>
                                  <w:lang w:val="en-GB"/>
                                </w:rPr>
                                <w:t>gæðum</w:t>
                              </w:r>
                              <w:proofErr w:type="spellEnd"/>
                              <w:r w:rsidR="00CD47DC" w:rsidRPr="00CD47DC">
                                <w:rPr>
                                  <w:rFonts w:ascii="ABC Bingo Bold" w:eastAsia="Times New Roman" w:hAnsi="ABC Bingo Bold" w:cs="Times New Roman"/>
                                  <w:spacing w:val="-10"/>
                                  <w:kern w:val="28"/>
                                  <w:sz w:val="56"/>
                                  <w:szCs w:val="56"/>
                                  <w:lang w:val="en-GB"/>
                                </w:rPr>
                                <w:t xml:space="preserve"> </w:t>
                              </w:r>
                              <w:proofErr w:type="spellStart"/>
                              <w:r w:rsidR="00CD47DC" w:rsidRPr="00CD47DC">
                                <w:rPr>
                                  <w:rFonts w:ascii="ABC Bingo Bold" w:eastAsia="Times New Roman" w:hAnsi="ABC Bingo Bold" w:cs="Times New Roman"/>
                                  <w:spacing w:val="-10"/>
                                  <w:kern w:val="28"/>
                                  <w:sz w:val="56"/>
                                  <w:szCs w:val="56"/>
                                  <w:lang w:val="en-GB"/>
                                </w:rPr>
                                <w:t>skólastarfs</w:t>
                              </w:r>
                              <w:proofErr w:type="spellEnd"/>
                              <w:r w:rsidR="00CD47DC" w:rsidRPr="00CD47DC">
                                <w:rPr>
                                  <w:rFonts w:ascii="ABC Bingo Bold" w:eastAsia="Times New Roman" w:hAnsi="ABC Bingo Bold" w:cs="Times New Roman"/>
                                  <w:spacing w:val="-10"/>
                                  <w:kern w:val="28"/>
                                  <w:sz w:val="56"/>
                                  <w:szCs w:val="56"/>
                                  <w:lang w:val="en-GB"/>
                                </w:rPr>
                                <w:t xml:space="preserve"> </w:t>
                              </w:r>
                              <w:proofErr w:type="spellStart"/>
                              <w:r w:rsidR="00CD47DC" w:rsidRPr="00CD47DC">
                                <w:rPr>
                                  <w:rFonts w:ascii="ABC Bingo Bold" w:eastAsia="Times New Roman" w:hAnsi="ABC Bingo Bold" w:cs="Times New Roman"/>
                                  <w:spacing w:val="-10"/>
                                  <w:kern w:val="28"/>
                                  <w:sz w:val="56"/>
                                  <w:szCs w:val="56"/>
                                  <w:lang w:val="en-GB"/>
                                </w:rPr>
                                <w:t>við</w:t>
                              </w:r>
                              <w:proofErr w:type="spellEnd"/>
                              <w:r w:rsidR="00CD47DC" w:rsidRPr="00CD47DC">
                                <w:rPr>
                                  <w:rFonts w:ascii="ABC Bingo Bold" w:eastAsia="Times New Roman" w:hAnsi="ABC Bingo Bold" w:cs="Times New Roman"/>
                                  <w:spacing w:val="-10"/>
                                  <w:kern w:val="28"/>
                                  <w:sz w:val="56"/>
                                  <w:szCs w:val="56"/>
                                  <w:lang w:val="en-GB"/>
                                </w:rPr>
                                <w:t xml:space="preserve"> </w:t>
                              </w:r>
                              <w:proofErr w:type="spellStart"/>
                              <w:r w:rsidR="00CD47DC" w:rsidRPr="00CD47DC">
                                <w:rPr>
                                  <w:rFonts w:ascii="ABC Bingo Bold" w:eastAsia="Times New Roman" w:hAnsi="ABC Bingo Bold" w:cs="Times New Roman"/>
                                  <w:spacing w:val="-10"/>
                                  <w:kern w:val="28"/>
                                  <w:sz w:val="56"/>
                                  <w:szCs w:val="56"/>
                                  <w:lang w:val="en-GB"/>
                                </w:rPr>
                                <w:t>Lýðskólann</w:t>
                              </w:r>
                              <w:proofErr w:type="spellEnd"/>
                              <w:r w:rsidR="00CD47DC" w:rsidRPr="00CD47DC">
                                <w:rPr>
                                  <w:rFonts w:ascii="ABC Bingo Bold" w:eastAsia="Times New Roman" w:hAnsi="ABC Bingo Bold" w:cs="Times New Roman"/>
                                  <w:spacing w:val="-10"/>
                                  <w:kern w:val="28"/>
                                  <w:sz w:val="56"/>
                                  <w:szCs w:val="56"/>
                                  <w:lang w:val="en-GB"/>
                                </w:rPr>
                                <w:t xml:space="preserve"> á Flateyri</w:t>
                              </w:r>
                            </w:sdtContent>
                          </w:sdt>
                        </w:p>
                        <w:sdt>
                          <w:sdtPr>
                            <w:rPr>
                              <w:rFonts w:ascii="ABC Bingo Bold" w:eastAsia="Times New Roman" w:hAnsi="ABC Bingo Bold" w:cs="Times New Roman"/>
                              <w:color w:val="5A5A5A" w:themeColor="text1" w:themeTint="A5"/>
                              <w:spacing w:val="15"/>
                              <w:lang w:val="en-GB"/>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478AFE60" w14:textId="6D11A4C2" w:rsidR="00CD47DC" w:rsidRDefault="00CD47DC" w:rsidP="00CD47DC">
                              <w:pPr>
                                <w:jc w:val="right"/>
                                <w:rPr>
                                  <w:smallCaps/>
                                  <w:color w:val="404040" w:themeColor="text1" w:themeTint="BF"/>
                                  <w:sz w:val="36"/>
                                  <w:szCs w:val="36"/>
                                </w:rPr>
                              </w:pPr>
                              <w:proofErr w:type="spellStart"/>
                              <w:r w:rsidRPr="00CD47DC">
                                <w:rPr>
                                  <w:rFonts w:ascii="ABC Bingo Bold" w:eastAsia="Times New Roman" w:hAnsi="ABC Bingo Bold" w:cs="Times New Roman"/>
                                  <w:color w:val="5A5A5A" w:themeColor="text1" w:themeTint="A5"/>
                                  <w:spacing w:val="15"/>
                                  <w:lang w:val="en-GB"/>
                                </w:rPr>
                                <w:t>Innra</w:t>
                              </w:r>
                              <w:proofErr w:type="spellEnd"/>
                              <w:r w:rsidRPr="00CD47DC">
                                <w:rPr>
                                  <w:rFonts w:ascii="ABC Bingo Bold" w:eastAsia="Times New Roman" w:hAnsi="ABC Bingo Bold" w:cs="Times New Roman"/>
                                  <w:color w:val="5A5A5A" w:themeColor="text1" w:themeTint="A5"/>
                                  <w:spacing w:val="15"/>
                                  <w:lang w:val="en-GB"/>
                                </w:rPr>
                                <w:t xml:space="preserve"> mat –</w:t>
                              </w:r>
                              <w:r w:rsidR="008C7637">
                                <w:rPr>
                                  <w:rFonts w:ascii="ABC Bingo Bold" w:eastAsia="Times New Roman" w:hAnsi="ABC Bingo Bold" w:cs="Times New Roman"/>
                                  <w:color w:val="5A5A5A" w:themeColor="text1" w:themeTint="A5"/>
                                  <w:spacing w:val="15"/>
                                  <w:lang w:val="en-GB"/>
                                </w:rPr>
                                <w:t xml:space="preserve"> </w:t>
                              </w:r>
                              <w:proofErr w:type="spellStart"/>
                              <w:r w:rsidRPr="00CD47DC">
                                <w:rPr>
                                  <w:rFonts w:ascii="ABC Bingo Bold" w:eastAsia="Times New Roman" w:hAnsi="ABC Bingo Bold" w:cs="Times New Roman"/>
                                  <w:color w:val="5A5A5A" w:themeColor="text1" w:themeTint="A5"/>
                                  <w:spacing w:val="15"/>
                                  <w:lang w:val="en-GB"/>
                                </w:rPr>
                                <w:t>Samantekt</w:t>
                              </w:r>
                              <w:proofErr w:type="spellEnd"/>
                              <w:r w:rsidRPr="00CD47DC">
                                <w:rPr>
                                  <w:rFonts w:ascii="ABC Bingo Bold" w:eastAsia="Times New Roman" w:hAnsi="ABC Bingo Bold" w:cs="Times New Roman"/>
                                  <w:color w:val="5A5A5A" w:themeColor="text1" w:themeTint="A5"/>
                                  <w:spacing w:val="15"/>
                                  <w:lang w:val="en-GB"/>
                                </w:rPr>
                                <w:t xml:space="preserve"> </w:t>
                              </w:r>
                              <w:proofErr w:type="spellStart"/>
                              <w:r w:rsidRPr="00CD47DC">
                                <w:rPr>
                                  <w:rFonts w:ascii="ABC Bingo Bold" w:eastAsia="Times New Roman" w:hAnsi="ABC Bingo Bold" w:cs="Times New Roman"/>
                                  <w:color w:val="5A5A5A" w:themeColor="text1" w:themeTint="A5"/>
                                  <w:spacing w:val="15"/>
                                  <w:lang w:val="en-GB"/>
                                </w:rPr>
                                <w:t>fyrir</w:t>
                              </w:r>
                              <w:proofErr w:type="spellEnd"/>
                              <w:r w:rsidRPr="00CD47DC">
                                <w:rPr>
                                  <w:rFonts w:ascii="ABC Bingo Bold" w:eastAsia="Times New Roman" w:hAnsi="ABC Bingo Bold" w:cs="Times New Roman"/>
                                  <w:color w:val="5A5A5A" w:themeColor="text1" w:themeTint="A5"/>
                                  <w:spacing w:val="15"/>
                                  <w:lang w:val="en-GB"/>
                                </w:rPr>
                                <w:t xml:space="preserve"> </w:t>
                              </w:r>
                              <w:proofErr w:type="spellStart"/>
                              <w:r w:rsidRPr="00CD47DC">
                                <w:rPr>
                                  <w:rFonts w:ascii="ABC Bingo Bold" w:eastAsia="Times New Roman" w:hAnsi="ABC Bingo Bold" w:cs="Times New Roman"/>
                                  <w:color w:val="5A5A5A" w:themeColor="text1" w:themeTint="A5"/>
                                  <w:spacing w:val="15"/>
                                  <w:lang w:val="en-GB"/>
                                </w:rPr>
                                <w:t>skólaárið</w:t>
                              </w:r>
                              <w:proofErr w:type="spellEnd"/>
                              <w:r w:rsidRPr="00CD47DC">
                                <w:rPr>
                                  <w:rFonts w:ascii="ABC Bingo Bold" w:eastAsia="Times New Roman" w:hAnsi="ABC Bingo Bold" w:cs="Times New Roman"/>
                                  <w:color w:val="5A5A5A" w:themeColor="text1" w:themeTint="A5"/>
                                  <w:spacing w:val="15"/>
                                  <w:lang w:val="en-GB"/>
                                </w:rPr>
                                <w:t xml:space="preserve"> 202</w:t>
                              </w:r>
                              <w:r w:rsidR="00F33E84">
                                <w:rPr>
                                  <w:rFonts w:ascii="ABC Bingo Bold" w:eastAsia="Times New Roman" w:hAnsi="ABC Bingo Bold" w:cs="Times New Roman"/>
                                  <w:color w:val="5A5A5A" w:themeColor="text1" w:themeTint="A5"/>
                                  <w:spacing w:val="15"/>
                                  <w:lang w:val="en-GB"/>
                                </w:rPr>
                                <w:t>4</w:t>
                              </w:r>
                              <w:r w:rsidR="00E47204">
                                <w:rPr>
                                  <w:rFonts w:ascii="ABC Bingo Bold" w:eastAsia="Times New Roman" w:hAnsi="ABC Bingo Bold" w:cs="Times New Roman"/>
                                  <w:color w:val="5A5A5A" w:themeColor="text1" w:themeTint="A5"/>
                                  <w:spacing w:val="15"/>
                                  <w:lang w:val="en-GB"/>
                                </w:rPr>
                                <w:t>-202</w:t>
                              </w:r>
                              <w:r w:rsidR="00F33E84">
                                <w:rPr>
                                  <w:rFonts w:ascii="ABC Bingo Bold" w:eastAsia="Times New Roman" w:hAnsi="ABC Bingo Bold" w:cs="Times New Roman"/>
                                  <w:color w:val="5A5A5A" w:themeColor="text1" w:themeTint="A5"/>
                                  <w:spacing w:val="15"/>
                                  <w:lang w:val="en-GB"/>
                                </w:rPr>
                                <w:t>5</w:t>
                              </w:r>
                            </w:p>
                          </w:sdtContent>
                        </w:sdt>
                      </w:txbxContent>
                    </v:textbox>
                    <w10:wrap type="square" anchorx="page" anchory="page"/>
                  </v:shape>
                </w:pict>
              </mc:Fallback>
            </mc:AlternateContent>
          </w:r>
          <w:r w:rsidR="00CD47DC" w:rsidRPr="32853F40">
            <w:rPr>
              <w:rFonts w:ascii="ABC Bingo Bold" w:hAnsi="ABC Bingo Bold"/>
            </w:rPr>
            <w:br w:type="page"/>
          </w:r>
        </w:p>
      </w:sdtContent>
    </w:sdt>
    <w:sdt>
      <w:sdtPr>
        <w:rPr>
          <w:rFonts w:asciiTheme="minorHAnsi" w:eastAsiaTheme="minorEastAsia" w:hAnsiTheme="minorHAnsi" w:cstheme="minorBidi"/>
          <w:color w:val="auto"/>
          <w:kern w:val="2"/>
          <w:sz w:val="22"/>
          <w:szCs w:val="22"/>
          <w:lang w:val="is-IS"/>
          <w14:ligatures w14:val="standardContextual"/>
        </w:rPr>
        <w:id w:val="867104035"/>
        <w:docPartObj>
          <w:docPartGallery w:val="Table of Contents"/>
          <w:docPartUnique/>
        </w:docPartObj>
      </w:sdtPr>
      <w:sdtEndPr>
        <w:rPr>
          <w:b/>
          <w:bCs/>
        </w:rPr>
      </w:sdtEndPr>
      <w:sdtContent>
        <w:p w14:paraId="7BC4A557" w14:textId="65A4FD25" w:rsidR="00527860" w:rsidRPr="00841194" w:rsidRDefault="00527860" w:rsidP="4CFB8802">
          <w:pPr>
            <w:pStyle w:val="TOCHeading"/>
            <w:jc w:val="both"/>
            <w:rPr>
              <w:rFonts w:asciiTheme="minorHAnsi" w:eastAsiaTheme="minorEastAsia" w:hAnsiTheme="minorHAnsi" w:cstheme="minorBidi"/>
              <w:color w:val="auto"/>
              <w:kern w:val="2"/>
              <w:sz w:val="22"/>
              <w:szCs w:val="22"/>
              <w:lang w:val="is-IS"/>
              <w14:ligatures w14:val="standardContextual"/>
            </w:rPr>
          </w:pPr>
          <w:r w:rsidRPr="00DD2603">
            <w:rPr>
              <w:rFonts w:ascii="ABC Bingo Bold" w:hAnsi="ABC Bingo Bold"/>
              <w:lang w:val="is-IS"/>
            </w:rPr>
            <w:t>Efnisyfirlit</w:t>
          </w:r>
        </w:p>
        <w:p w14:paraId="4819A38B" w14:textId="0BD94BFE" w:rsidR="00D074E1" w:rsidRDefault="00527860">
          <w:pPr>
            <w:pStyle w:val="TOC1"/>
            <w:tabs>
              <w:tab w:val="right" w:leader="dot" w:pos="9016"/>
            </w:tabs>
            <w:rPr>
              <w:rFonts w:eastAsiaTheme="minorEastAsia"/>
              <w:noProof/>
              <w:sz w:val="24"/>
              <w:szCs w:val="24"/>
              <w:lang w:eastAsia="en-GB"/>
            </w:rPr>
          </w:pPr>
          <w:r w:rsidRPr="00DD2603">
            <w:fldChar w:fldCharType="begin"/>
          </w:r>
          <w:r w:rsidRPr="00DD2603">
            <w:instrText xml:space="preserve"> TOC \o "1-3" \h \z \u </w:instrText>
          </w:r>
          <w:r w:rsidRPr="00DD2603">
            <w:fldChar w:fldCharType="separate"/>
          </w:r>
          <w:hyperlink w:anchor="_Toc167701428" w:history="1">
            <w:r w:rsidR="00D074E1" w:rsidRPr="00CE2AA1">
              <w:rPr>
                <w:rStyle w:val="Hyperlink"/>
                <w:rFonts w:ascii="ABC Bingo Bold" w:hAnsi="ABC Bingo Bold"/>
                <w:noProof/>
              </w:rPr>
              <w:t>Inngangur</w:t>
            </w:r>
            <w:r w:rsidR="00D074E1">
              <w:rPr>
                <w:noProof/>
                <w:webHidden/>
              </w:rPr>
              <w:tab/>
            </w:r>
            <w:r w:rsidR="00D074E1">
              <w:rPr>
                <w:noProof/>
                <w:webHidden/>
              </w:rPr>
              <w:fldChar w:fldCharType="begin"/>
            </w:r>
            <w:r w:rsidR="00D074E1">
              <w:rPr>
                <w:noProof/>
                <w:webHidden/>
              </w:rPr>
              <w:instrText xml:space="preserve"> PAGEREF _Toc167701428 \h </w:instrText>
            </w:r>
            <w:r w:rsidR="00D074E1">
              <w:rPr>
                <w:noProof/>
                <w:webHidden/>
              </w:rPr>
            </w:r>
            <w:r w:rsidR="00D074E1">
              <w:rPr>
                <w:noProof/>
                <w:webHidden/>
              </w:rPr>
              <w:fldChar w:fldCharType="separate"/>
            </w:r>
            <w:r w:rsidR="003B6EB0">
              <w:rPr>
                <w:noProof/>
                <w:webHidden/>
              </w:rPr>
              <w:t>2</w:t>
            </w:r>
            <w:r w:rsidR="00D074E1">
              <w:rPr>
                <w:noProof/>
                <w:webHidden/>
              </w:rPr>
              <w:fldChar w:fldCharType="end"/>
            </w:r>
          </w:hyperlink>
        </w:p>
        <w:p w14:paraId="1AA3DB99" w14:textId="6F4749DE" w:rsidR="00D074E1" w:rsidRDefault="00D074E1">
          <w:pPr>
            <w:pStyle w:val="TOC2"/>
            <w:tabs>
              <w:tab w:val="right" w:leader="dot" w:pos="9016"/>
            </w:tabs>
            <w:rPr>
              <w:rFonts w:eastAsiaTheme="minorEastAsia"/>
              <w:noProof/>
              <w:sz w:val="24"/>
              <w:szCs w:val="24"/>
              <w:lang w:eastAsia="en-GB"/>
            </w:rPr>
          </w:pPr>
          <w:hyperlink w:anchor="_Toc167701429" w:history="1">
            <w:r w:rsidRPr="00CE2AA1">
              <w:rPr>
                <w:rStyle w:val="Hyperlink"/>
                <w:rFonts w:ascii="ABC Bingo Bold" w:hAnsi="ABC Bingo Bold"/>
                <w:noProof/>
              </w:rPr>
              <w:t>Skýrsla starfsfólks</w:t>
            </w:r>
            <w:r>
              <w:rPr>
                <w:noProof/>
                <w:webHidden/>
              </w:rPr>
              <w:tab/>
            </w:r>
            <w:r>
              <w:rPr>
                <w:noProof/>
                <w:webHidden/>
              </w:rPr>
              <w:fldChar w:fldCharType="begin"/>
            </w:r>
            <w:r>
              <w:rPr>
                <w:noProof/>
                <w:webHidden/>
              </w:rPr>
              <w:instrText xml:space="preserve"> PAGEREF _Toc167701429 \h </w:instrText>
            </w:r>
            <w:r>
              <w:rPr>
                <w:noProof/>
                <w:webHidden/>
              </w:rPr>
            </w:r>
            <w:r>
              <w:rPr>
                <w:noProof/>
                <w:webHidden/>
              </w:rPr>
              <w:fldChar w:fldCharType="separate"/>
            </w:r>
            <w:r w:rsidR="003B6EB0">
              <w:rPr>
                <w:noProof/>
                <w:webHidden/>
              </w:rPr>
              <w:t>3</w:t>
            </w:r>
            <w:r>
              <w:rPr>
                <w:noProof/>
                <w:webHidden/>
              </w:rPr>
              <w:fldChar w:fldCharType="end"/>
            </w:r>
          </w:hyperlink>
        </w:p>
        <w:p w14:paraId="1B2C36BB" w14:textId="4C202DEA" w:rsidR="00D074E1" w:rsidRDefault="00D074E1">
          <w:pPr>
            <w:pStyle w:val="TOC1"/>
            <w:tabs>
              <w:tab w:val="right" w:leader="dot" w:pos="9016"/>
            </w:tabs>
            <w:rPr>
              <w:rFonts w:eastAsiaTheme="minorEastAsia"/>
              <w:noProof/>
              <w:sz w:val="24"/>
              <w:szCs w:val="24"/>
              <w:lang w:eastAsia="en-GB"/>
            </w:rPr>
          </w:pPr>
          <w:hyperlink w:anchor="_Toc167701430" w:history="1">
            <w:r w:rsidRPr="00CE2AA1">
              <w:rPr>
                <w:rStyle w:val="Hyperlink"/>
                <w:rFonts w:ascii="ABC Bingo Bold" w:hAnsi="ABC Bingo Bold"/>
                <w:noProof/>
              </w:rPr>
              <w:t>Gæðamat. Innra matskerfi</w:t>
            </w:r>
            <w:r>
              <w:rPr>
                <w:noProof/>
                <w:webHidden/>
              </w:rPr>
              <w:tab/>
            </w:r>
            <w:r>
              <w:rPr>
                <w:noProof/>
                <w:webHidden/>
              </w:rPr>
              <w:fldChar w:fldCharType="begin"/>
            </w:r>
            <w:r>
              <w:rPr>
                <w:noProof/>
                <w:webHidden/>
              </w:rPr>
              <w:instrText xml:space="preserve"> PAGEREF _Toc167701430 \h </w:instrText>
            </w:r>
            <w:r>
              <w:rPr>
                <w:noProof/>
                <w:webHidden/>
              </w:rPr>
            </w:r>
            <w:r>
              <w:rPr>
                <w:noProof/>
                <w:webHidden/>
              </w:rPr>
              <w:fldChar w:fldCharType="separate"/>
            </w:r>
            <w:r w:rsidR="003B6EB0">
              <w:rPr>
                <w:noProof/>
                <w:webHidden/>
              </w:rPr>
              <w:t>5</w:t>
            </w:r>
            <w:r>
              <w:rPr>
                <w:noProof/>
                <w:webHidden/>
              </w:rPr>
              <w:fldChar w:fldCharType="end"/>
            </w:r>
          </w:hyperlink>
        </w:p>
        <w:p w14:paraId="0A3C559D" w14:textId="300A61CF" w:rsidR="00D074E1" w:rsidRDefault="00D074E1">
          <w:pPr>
            <w:pStyle w:val="TOC2"/>
            <w:tabs>
              <w:tab w:val="right" w:leader="dot" w:pos="9016"/>
            </w:tabs>
            <w:rPr>
              <w:rFonts w:eastAsiaTheme="minorEastAsia"/>
              <w:noProof/>
              <w:sz w:val="24"/>
              <w:szCs w:val="24"/>
              <w:lang w:eastAsia="en-GB"/>
            </w:rPr>
          </w:pPr>
          <w:hyperlink w:anchor="_Toc167701431" w:history="1">
            <w:r w:rsidRPr="00CE2AA1">
              <w:rPr>
                <w:rStyle w:val="Hyperlink"/>
                <w:rFonts w:ascii="ABC Bingo Bold" w:hAnsi="ABC Bingo Bold"/>
                <w:noProof/>
              </w:rPr>
              <w:t>Kennslukönnun meðal nemenda, eftir hvert námskeið</w:t>
            </w:r>
            <w:r>
              <w:rPr>
                <w:noProof/>
                <w:webHidden/>
              </w:rPr>
              <w:tab/>
            </w:r>
            <w:r>
              <w:rPr>
                <w:noProof/>
                <w:webHidden/>
              </w:rPr>
              <w:fldChar w:fldCharType="begin"/>
            </w:r>
            <w:r>
              <w:rPr>
                <w:noProof/>
                <w:webHidden/>
              </w:rPr>
              <w:instrText xml:space="preserve"> PAGEREF _Toc167701431 \h </w:instrText>
            </w:r>
            <w:r>
              <w:rPr>
                <w:noProof/>
                <w:webHidden/>
              </w:rPr>
            </w:r>
            <w:r>
              <w:rPr>
                <w:noProof/>
                <w:webHidden/>
              </w:rPr>
              <w:fldChar w:fldCharType="separate"/>
            </w:r>
            <w:r w:rsidR="003B6EB0">
              <w:rPr>
                <w:noProof/>
                <w:webHidden/>
              </w:rPr>
              <w:t>5</w:t>
            </w:r>
            <w:r>
              <w:rPr>
                <w:noProof/>
                <w:webHidden/>
              </w:rPr>
              <w:fldChar w:fldCharType="end"/>
            </w:r>
          </w:hyperlink>
        </w:p>
        <w:p w14:paraId="47AD2BEC" w14:textId="3D03E701" w:rsidR="00D074E1" w:rsidRDefault="00D074E1">
          <w:pPr>
            <w:pStyle w:val="TOC2"/>
            <w:tabs>
              <w:tab w:val="right" w:leader="dot" w:pos="9016"/>
            </w:tabs>
            <w:rPr>
              <w:rFonts w:eastAsiaTheme="minorEastAsia"/>
              <w:noProof/>
              <w:sz w:val="24"/>
              <w:szCs w:val="24"/>
              <w:lang w:eastAsia="en-GB"/>
            </w:rPr>
          </w:pPr>
          <w:hyperlink w:anchor="_Toc167701432" w:history="1">
            <w:r w:rsidRPr="00CE2AA1">
              <w:rPr>
                <w:rStyle w:val="Hyperlink"/>
                <w:rFonts w:ascii="ABC Bingo Bold" w:hAnsi="ABC Bingo Bold"/>
                <w:noProof/>
              </w:rPr>
              <w:t>Könnun meðal nemenda í lok skólaárs</w:t>
            </w:r>
            <w:r>
              <w:rPr>
                <w:noProof/>
                <w:webHidden/>
              </w:rPr>
              <w:tab/>
            </w:r>
            <w:r>
              <w:rPr>
                <w:noProof/>
                <w:webHidden/>
              </w:rPr>
              <w:fldChar w:fldCharType="begin"/>
            </w:r>
            <w:r>
              <w:rPr>
                <w:noProof/>
                <w:webHidden/>
              </w:rPr>
              <w:instrText xml:space="preserve"> PAGEREF _Toc167701432 \h </w:instrText>
            </w:r>
            <w:r>
              <w:rPr>
                <w:noProof/>
                <w:webHidden/>
              </w:rPr>
            </w:r>
            <w:r>
              <w:rPr>
                <w:noProof/>
                <w:webHidden/>
              </w:rPr>
              <w:fldChar w:fldCharType="separate"/>
            </w:r>
            <w:r w:rsidR="003B6EB0">
              <w:rPr>
                <w:noProof/>
                <w:webHidden/>
              </w:rPr>
              <w:t>7</w:t>
            </w:r>
            <w:r>
              <w:rPr>
                <w:noProof/>
                <w:webHidden/>
              </w:rPr>
              <w:fldChar w:fldCharType="end"/>
            </w:r>
          </w:hyperlink>
        </w:p>
        <w:p w14:paraId="597AC5F0" w14:textId="7FAB1896" w:rsidR="00D074E1" w:rsidRDefault="00D074E1">
          <w:pPr>
            <w:pStyle w:val="TOC2"/>
            <w:tabs>
              <w:tab w:val="right" w:leader="dot" w:pos="9016"/>
            </w:tabs>
            <w:rPr>
              <w:rFonts w:eastAsiaTheme="minorEastAsia"/>
              <w:noProof/>
              <w:sz w:val="24"/>
              <w:szCs w:val="24"/>
              <w:lang w:eastAsia="en-GB"/>
            </w:rPr>
          </w:pPr>
          <w:hyperlink w:anchor="_Toc167701433" w:history="1">
            <w:r w:rsidRPr="00CE2AA1">
              <w:rPr>
                <w:rStyle w:val="Hyperlink"/>
                <w:rFonts w:ascii="ABC Bingo Bold" w:hAnsi="ABC Bingo Bold"/>
                <w:noProof/>
              </w:rPr>
              <w:t>Sjálfsmat kennara</w:t>
            </w:r>
            <w:r>
              <w:rPr>
                <w:noProof/>
                <w:webHidden/>
              </w:rPr>
              <w:tab/>
            </w:r>
            <w:r>
              <w:rPr>
                <w:noProof/>
                <w:webHidden/>
              </w:rPr>
              <w:fldChar w:fldCharType="begin"/>
            </w:r>
            <w:r>
              <w:rPr>
                <w:noProof/>
                <w:webHidden/>
              </w:rPr>
              <w:instrText xml:space="preserve"> PAGEREF _Toc167701433 \h </w:instrText>
            </w:r>
            <w:r>
              <w:rPr>
                <w:noProof/>
                <w:webHidden/>
              </w:rPr>
            </w:r>
            <w:r>
              <w:rPr>
                <w:noProof/>
                <w:webHidden/>
              </w:rPr>
              <w:fldChar w:fldCharType="separate"/>
            </w:r>
            <w:r w:rsidR="003B6EB0">
              <w:rPr>
                <w:noProof/>
                <w:webHidden/>
              </w:rPr>
              <w:t>15</w:t>
            </w:r>
            <w:r>
              <w:rPr>
                <w:noProof/>
                <w:webHidden/>
              </w:rPr>
              <w:fldChar w:fldCharType="end"/>
            </w:r>
          </w:hyperlink>
        </w:p>
        <w:p w14:paraId="560873C9" w14:textId="2E6EA848" w:rsidR="00D074E1" w:rsidRDefault="00D074E1">
          <w:pPr>
            <w:pStyle w:val="TOC1"/>
            <w:tabs>
              <w:tab w:val="right" w:leader="dot" w:pos="9016"/>
            </w:tabs>
            <w:rPr>
              <w:rFonts w:eastAsiaTheme="minorEastAsia"/>
              <w:noProof/>
              <w:sz w:val="24"/>
              <w:szCs w:val="24"/>
              <w:lang w:eastAsia="en-GB"/>
            </w:rPr>
          </w:pPr>
          <w:hyperlink w:anchor="_Toc167701434" w:history="1">
            <w:r w:rsidRPr="00CE2AA1">
              <w:rPr>
                <w:rStyle w:val="Hyperlink"/>
                <w:rFonts w:ascii="ABC Bingo Bold" w:hAnsi="ABC Bingo Bold"/>
                <w:noProof/>
              </w:rPr>
              <w:t>Umbætur</w:t>
            </w:r>
            <w:r>
              <w:rPr>
                <w:noProof/>
                <w:webHidden/>
              </w:rPr>
              <w:tab/>
            </w:r>
            <w:r>
              <w:rPr>
                <w:noProof/>
                <w:webHidden/>
              </w:rPr>
              <w:fldChar w:fldCharType="begin"/>
            </w:r>
            <w:r>
              <w:rPr>
                <w:noProof/>
                <w:webHidden/>
              </w:rPr>
              <w:instrText xml:space="preserve"> PAGEREF _Toc167701434 \h </w:instrText>
            </w:r>
            <w:r>
              <w:rPr>
                <w:noProof/>
                <w:webHidden/>
              </w:rPr>
            </w:r>
            <w:r>
              <w:rPr>
                <w:noProof/>
                <w:webHidden/>
              </w:rPr>
              <w:fldChar w:fldCharType="separate"/>
            </w:r>
            <w:r w:rsidR="003B6EB0">
              <w:rPr>
                <w:noProof/>
                <w:webHidden/>
              </w:rPr>
              <w:t>16</w:t>
            </w:r>
            <w:r>
              <w:rPr>
                <w:noProof/>
                <w:webHidden/>
              </w:rPr>
              <w:fldChar w:fldCharType="end"/>
            </w:r>
          </w:hyperlink>
        </w:p>
        <w:p w14:paraId="1D4EB991" w14:textId="7124E6FE" w:rsidR="00D074E1" w:rsidRDefault="00D074E1">
          <w:pPr>
            <w:pStyle w:val="TOC1"/>
            <w:tabs>
              <w:tab w:val="right" w:leader="dot" w:pos="9016"/>
            </w:tabs>
            <w:rPr>
              <w:rFonts w:eastAsiaTheme="minorEastAsia"/>
              <w:noProof/>
              <w:sz w:val="24"/>
              <w:szCs w:val="24"/>
              <w:lang w:eastAsia="en-GB"/>
            </w:rPr>
          </w:pPr>
          <w:hyperlink w:anchor="_Toc167701435" w:history="1">
            <w:r w:rsidRPr="00CE2AA1">
              <w:rPr>
                <w:rStyle w:val="Hyperlink"/>
                <w:rFonts w:ascii="ABC Bingo Bold" w:hAnsi="ABC Bingo Bold"/>
                <w:noProof/>
              </w:rPr>
              <w:t>Viðauki 1</w:t>
            </w:r>
            <w:r>
              <w:rPr>
                <w:noProof/>
                <w:webHidden/>
              </w:rPr>
              <w:tab/>
            </w:r>
            <w:r>
              <w:rPr>
                <w:noProof/>
                <w:webHidden/>
              </w:rPr>
              <w:fldChar w:fldCharType="begin"/>
            </w:r>
            <w:r>
              <w:rPr>
                <w:noProof/>
                <w:webHidden/>
              </w:rPr>
              <w:instrText xml:space="preserve"> PAGEREF _Toc167701435 \h </w:instrText>
            </w:r>
            <w:r>
              <w:rPr>
                <w:noProof/>
                <w:webHidden/>
              </w:rPr>
            </w:r>
            <w:r>
              <w:rPr>
                <w:noProof/>
                <w:webHidden/>
              </w:rPr>
              <w:fldChar w:fldCharType="separate"/>
            </w:r>
            <w:r w:rsidR="003B6EB0">
              <w:rPr>
                <w:noProof/>
                <w:webHidden/>
              </w:rPr>
              <w:t>17</w:t>
            </w:r>
            <w:r>
              <w:rPr>
                <w:noProof/>
                <w:webHidden/>
              </w:rPr>
              <w:fldChar w:fldCharType="end"/>
            </w:r>
          </w:hyperlink>
        </w:p>
        <w:p w14:paraId="7031B774" w14:textId="3AD60DE7" w:rsidR="00D074E1" w:rsidRDefault="00D074E1">
          <w:pPr>
            <w:pStyle w:val="TOC1"/>
            <w:tabs>
              <w:tab w:val="right" w:leader="dot" w:pos="9016"/>
            </w:tabs>
            <w:rPr>
              <w:rFonts w:eastAsiaTheme="minorEastAsia"/>
              <w:noProof/>
              <w:sz w:val="24"/>
              <w:szCs w:val="24"/>
              <w:lang w:eastAsia="en-GB"/>
            </w:rPr>
          </w:pPr>
          <w:hyperlink w:anchor="_Toc167701436" w:history="1">
            <w:r w:rsidRPr="00CE2AA1">
              <w:rPr>
                <w:rStyle w:val="Hyperlink"/>
                <w:rFonts w:ascii="ABC Bingo Bold" w:hAnsi="ABC Bingo Bold"/>
                <w:noProof/>
              </w:rPr>
              <w:t>Viðauki 2</w:t>
            </w:r>
            <w:r>
              <w:rPr>
                <w:noProof/>
                <w:webHidden/>
              </w:rPr>
              <w:tab/>
            </w:r>
            <w:r>
              <w:rPr>
                <w:noProof/>
                <w:webHidden/>
              </w:rPr>
              <w:fldChar w:fldCharType="begin"/>
            </w:r>
            <w:r>
              <w:rPr>
                <w:noProof/>
                <w:webHidden/>
              </w:rPr>
              <w:instrText xml:space="preserve"> PAGEREF _Toc167701436 \h </w:instrText>
            </w:r>
            <w:r>
              <w:rPr>
                <w:noProof/>
                <w:webHidden/>
              </w:rPr>
            </w:r>
            <w:r>
              <w:rPr>
                <w:noProof/>
                <w:webHidden/>
              </w:rPr>
              <w:fldChar w:fldCharType="separate"/>
            </w:r>
            <w:r w:rsidR="003B6EB0">
              <w:rPr>
                <w:noProof/>
                <w:webHidden/>
              </w:rPr>
              <w:t>18</w:t>
            </w:r>
            <w:r>
              <w:rPr>
                <w:noProof/>
                <w:webHidden/>
              </w:rPr>
              <w:fldChar w:fldCharType="end"/>
            </w:r>
          </w:hyperlink>
        </w:p>
        <w:p w14:paraId="3E57DDCB" w14:textId="74706BFF" w:rsidR="00D074E1" w:rsidRDefault="00D074E1">
          <w:pPr>
            <w:pStyle w:val="TOC1"/>
            <w:tabs>
              <w:tab w:val="right" w:leader="dot" w:pos="9016"/>
            </w:tabs>
            <w:rPr>
              <w:rFonts w:eastAsiaTheme="minorEastAsia"/>
              <w:noProof/>
              <w:sz w:val="24"/>
              <w:szCs w:val="24"/>
              <w:lang w:eastAsia="en-GB"/>
            </w:rPr>
          </w:pPr>
          <w:hyperlink w:anchor="_Toc167701437" w:history="1">
            <w:r w:rsidRPr="00CE2AA1">
              <w:rPr>
                <w:rStyle w:val="Hyperlink"/>
                <w:rFonts w:ascii="ABC Bingo Bold" w:hAnsi="ABC Bingo Bold"/>
                <w:noProof/>
              </w:rPr>
              <w:t>Viðauki 3</w:t>
            </w:r>
            <w:r>
              <w:rPr>
                <w:noProof/>
                <w:webHidden/>
              </w:rPr>
              <w:tab/>
            </w:r>
            <w:r>
              <w:rPr>
                <w:noProof/>
                <w:webHidden/>
              </w:rPr>
              <w:fldChar w:fldCharType="begin"/>
            </w:r>
            <w:r>
              <w:rPr>
                <w:noProof/>
                <w:webHidden/>
              </w:rPr>
              <w:instrText xml:space="preserve"> PAGEREF _Toc167701437 \h </w:instrText>
            </w:r>
            <w:r>
              <w:rPr>
                <w:noProof/>
                <w:webHidden/>
              </w:rPr>
            </w:r>
            <w:r>
              <w:rPr>
                <w:noProof/>
                <w:webHidden/>
              </w:rPr>
              <w:fldChar w:fldCharType="separate"/>
            </w:r>
            <w:r w:rsidR="003B6EB0">
              <w:rPr>
                <w:noProof/>
                <w:webHidden/>
              </w:rPr>
              <w:t>22</w:t>
            </w:r>
            <w:r>
              <w:rPr>
                <w:noProof/>
                <w:webHidden/>
              </w:rPr>
              <w:fldChar w:fldCharType="end"/>
            </w:r>
          </w:hyperlink>
        </w:p>
        <w:p w14:paraId="4207F257" w14:textId="4BE489F0" w:rsidR="00527860" w:rsidRPr="00DD2603" w:rsidRDefault="00527860" w:rsidP="4CFB8802">
          <w:pPr>
            <w:jc w:val="both"/>
          </w:pPr>
          <w:r w:rsidRPr="00DD2603">
            <w:rPr>
              <w:b/>
              <w:bCs/>
              <w:noProof/>
            </w:rPr>
            <w:fldChar w:fldCharType="end"/>
          </w:r>
        </w:p>
      </w:sdtContent>
    </w:sdt>
    <w:p w14:paraId="113DFF00" w14:textId="77777777" w:rsidR="00527860" w:rsidRPr="00DD2603" w:rsidRDefault="00527860" w:rsidP="4CFB8802">
      <w:pPr>
        <w:spacing w:line="276" w:lineRule="auto"/>
        <w:jc w:val="both"/>
      </w:pPr>
    </w:p>
    <w:p w14:paraId="4A14D486" w14:textId="77777777" w:rsidR="00527860" w:rsidRPr="00DD2603" w:rsidRDefault="00527860" w:rsidP="4CFB8802">
      <w:pPr>
        <w:jc w:val="both"/>
        <w:rPr>
          <w:rFonts w:ascii="ABC Bingo Bold" w:eastAsiaTheme="majorEastAsia" w:hAnsi="ABC Bingo Bold" w:cstheme="majorBidi"/>
          <w:color w:val="2F5496" w:themeColor="accent1" w:themeShade="BF"/>
          <w:sz w:val="32"/>
          <w:szCs w:val="32"/>
        </w:rPr>
      </w:pPr>
      <w:r w:rsidRPr="00DD2603">
        <w:rPr>
          <w:rFonts w:ascii="ABC Bingo Bold" w:hAnsi="ABC Bingo Bold"/>
        </w:rPr>
        <w:br w:type="page"/>
      </w:r>
    </w:p>
    <w:p w14:paraId="3BDFCA5C" w14:textId="1CA39195" w:rsidR="00E84F93" w:rsidRPr="00DD2603" w:rsidRDefault="00E84F93" w:rsidP="4CFB8802">
      <w:pPr>
        <w:pStyle w:val="Heading1"/>
        <w:spacing w:line="360" w:lineRule="auto"/>
        <w:jc w:val="both"/>
        <w:rPr>
          <w:rFonts w:ascii="ABC Bingo Bold" w:hAnsi="ABC Bingo Bold"/>
        </w:rPr>
      </w:pPr>
      <w:bookmarkStart w:id="0" w:name="_Toc167701428"/>
      <w:r w:rsidRPr="00DD2603">
        <w:rPr>
          <w:rFonts w:ascii="ABC Bingo Bold" w:hAnsi="ABC Bingo Bold"/>
        </w:rPr>
        <w:lastRenderedPageBreak/>
        <w:t>Inngangur</w:t>
      </w:r>
      <w:bookmarkEnd w:id="0"/>
    </w:p>
    <w:p w14:paraId="3205FCCE" w14:textId="5400459D" w:rsidR="00BC3EF1" w:rsidRPr="00DD2603" w:rsidRDefault="00BC3EF1" w:rsidP="4CFB8802">
      <w:pPr>
        <w:spacing w:line="360" w:lineRule="auto"/>
        <w:jc w:val="both"/>
      </w:pPr>
      <w:r w:rsidRPr="00DD2603">
        <w:t xml:space="preserve">Lýðskólinn á Flateyri tók til starfa í september 2018 og hefur því nú lokið </w:t>
      </w:r>
      <w:r w:rsidR="00E47204" w:rsidRPr="00DD2603">
        <w:t>sex</w:t>
      </w:r>
      <w:r w:rsidRPr="00DD2603">
        <w:t xml:space="preserve"> starfsárum. Í júní 2019 voru samþykkt lög frá Alþingi um lýðskóla á Íslandi, lög nr. 65/2019 og í framhaldi af því</w:t>
      </w:r>
      <w:r w:rsidR="000A48D5">
        <w:t xml:space="preserve"> hafa</w:t>
      </w:r>
      <w:r w:rsidRPr="00DD2603">
        <w:t xml:space="preserve"> lýðskólar á Íslandi</w:t>
      </w:r>
      <w:r w:rsidR="000A48D5">
        <w:t xml:space="preserve"> þurft</w:t>
      </w:r>
      <w:r w:rsidRPr="00DD2603">
        <w:t xml:space="preserve"> að sækja um viðurkenningu til Menntamálastofnunar (MMS) til að fá að starfa sem lýðskóli. Lýðskólinn á Flateyri var fyrstur skóla til að hljóta viðurkenningu MMS á grundvelli laga nr. 65/2019 til að fá að starfa sem lýðskóli. Viðurkenninguna hlaut skólinn í mars 2021 og í framhaldi af því hófust formlegar viðræður við Mennta- og menningarmálaráðuneytið um rekstur skólans til næstu þriggja ára í senn. Enn sem komið er rekstur skólans tryggður </w:t>
      </w:r>
      <w:r w:rsidR="21173169">
        <w:t xml:space="preserve">fram á vor 2026 </w:t>
      </w:r>
      <w:r w:rsidRPr="00DD2603">
        <w:t xml:space="preserve"> en vinnan</w:t>
      </w:r>
      <w:r w:rsidR="00B64056" w:rsidRPr="00DD2603">
        <w:t xml:space="preserve"> við að ná þriggj</w:t>
      </w:r>
      <w:r w:rsidR="001E7EAE" w:rsidRPr="00DD2603">
        <w:t>a</w:t>
      </w:r>
      <w:r w:rsidR="00B64056" w:rsidRPr="00DD2603">
        <w:t xml:space="preserve"> ára samningi</w:t>
      </w:r>
      <w:r w:rsidRPr="00DD2603">
        <w:t xml:space="preserve"> heldur áfram. </w:t>
      </w:r>
    </w:p>
    <w:p w14:paraId="645F00E3" w14:textId="1ACE1C2C" w:rsidR="00DC4905" w:rsidRPr="00DD2603" w:rsidRDefault="00BC3EF1" w:rsidP="00C108B0">
      <w:pPr>
        <w:spacing w:line="360" w:lineRule="auto"/>
        <w:ind w:firstLine="708"/>
        <w:jc w:val="both"/>
      </w:pPr>
      <w:bookmarkStart w:id="1" w:name="_Hlk135229821"/>
      <w:r w:rsidRPr="00DD2603">
        <w:t>Við mat á innra starfi skólans er fyrst og fremst unnið með gögn sem aflað er meðal nemenda og kennara. Gögnin sem notuð er</w:t>
      </w:r>
      <w:r w:rsidR="00DC4905" w:rsidRPr="00DD2603">
        <w:t xml:space="preserve">u </w:t>
      </w:r>
      <w:r w:rsidRPr="00DD2603">
        <w:t>til grundvallar matinu er</w:t>
      </w:r>
      <w:r w:rsidR="00D63A19">
        <w:t>u</w:t>
      </w:r>
      <w:r w:rsidR="00217FDE">
        <w:t>;</w:t>
      </w:r>
      <w:r w:rsidRPr="00DD2603">
        <w:t xml:space="preserve"> kennslumat nemenda sem lagt er fyrir nemendur í lok hvers námskeiðs</w:t>
      </w:r>
      <w:r w:rsidR="00F9376A">
        <w:t xml:space="preserve"> </w:t>
      </w:r>
      <w:r w:rsidRPr="00DD2603">
        <w:t xml:space="preserve">og </w:t>
      </w:r>
      <w:r w:rsidR="000D4C30">
        <w:t xml:space="preserve">sjálfsmat sem kennarar fylla út eftir að þeir hafa lokið kennslu við skólann. </w:t>
      </w:r>
      <w:r w:rsidRPr="00DD2603">
        <w:t>Þá er unnið með gögn sem aflað er meðal nemenda í lok skólaárs um upplifun þeirra af náminu, félagslegri líðan, aðstöðu í skólanum og samskiptum við skólastjórnendur o.s.frv.</w:t>
      </w:r>
      <w:r w:rsidR="00DC4905" w:rsidRPr="00DD2603">
        <w:t xml:space="preserve"> </w:t>
      </w:r>
      <w:r w:rsidR="0074509A">
        <w:t>Einnig er stuðst við reynslu starfsfólks skólans af skólaárinu</w:t>
      </w:r>
      <w:r w:rsidR="0074509A" w:rsidRPr="00DD2603">
        <w:t xml:space="preserve">. </w:t>
      </w:r>
    </w:p>
    <w:bookmarkEnd w:id="1"/>
    <w:p w14:paraId="4FE4ED86" w14:textId="24A85416" w:rsidR="00BC3EF1" w:rsidRPr="00DD2603" w:rsidRDefault="00DC4905" w:rsidP="00C108B0">
      <w:pPr>
        <w:spacing w:line="360" w:lineRule="auto"/>
        <w:ind w:firstLine="708"/>
        <w:jc w:val="both"/>
      </w:pPr>
      <w:r w:rsidRPr="00DD2603">
        <w:t>Upplýsingar sem f</w:t>
      </w:r>
      <w:r w:rsidR="001E7EAE" w:rsidRPr="00DD2603">
        <w:t>á</w:t>
      </w:r>
      <w:r w:rsidRPr="00DD2603">
        <w:t>st við rýningu gagna eru nýttar til að yfirfara n</w:t>
      </w:r>
      <w:r w:rsidR="00BC3EF1" w:rsidRPr="00DD2603">
        <w:t>ámskeiðslýsingar, skipulag námsins og námsskrá</w:t>
      </w:r>
      <w:r w:rsidRPr="00DD2603">
        <w:t>na í heild fyrir næsta skólaár.</w:t>
      </w:r>
      <w:r w:rsidR="00BC3EF1" w:rsidRPr="00DD2603">
        <w:t xml:space="preserve"> </w:t>
      </w:r>
      <w:r w:rsidRPr="00DD2603">
        <w:t>Þá er</w:t>
      </w:r>
      <w:r w:rsidR="00411964" w:rsidRPr="00DD2603">
        <w:t>u</w:t>
      </w:r>
      <w:r w:rsidRPr="00DD2603">
        <w:t xml:space="preserve"> </w:t>
      </w:r>
      <w:r w:rsidR="001E7EAE" w:rsidRPr="00DD2603">
        <w:t>d</w:t>
      </w:r>
      <w:r w:rsidR="000305B9" w:rsidRPr="00DD2603">
        <w:t>regnar</w:t>
      </w:r>
      <w:r w:rsidR="00BC3EF1" w:rsidRPr="00DD2603">
        <w:t xml:space="preserve"> saman upplýsingar um upplifun nemenda sem hópur, af hverju námskeiði fyrir</w:t>
      </w:r>
      <w:r w:rsidRPr="00DD2603">
        <w:t xml:space="preserve"> </w:t>
      </w:r>
      <w:r w:rsidR="00BC3EF1" w:rsidRPr="00DD2603">
        <w:t>sig og uppröðun þeirra á önninn</w:t>
      </w:r>
      <w:r w:rsidR="00B32B61">
        <w:t xml:space="preserve">, einnig </w:t>
      </w:r>
      <w:r w:rsidR="000305B9" w:rsidRPr="00DD2603">
        <w:t>er sjónarmið kennara tekið inn við endurskipulag námskeiðanna</w:t>
      </w:r>
      <w:r w:rsidR="00BC3EF1" w:rsidRPr="00DD2603">
        <w:t xml:space="preserve">. Á skólaárinu </w:t>
      </w:r>
      <w:r w:rsidR="000305B9" w:rsidRPr="00DD2603">
        <w:t>202</w:t>
      </w:r>
      <w:r w:rsidR="00DC43B2">
        <w:t>4</w:t>
      </w:r>
      <w:r w:rsidR="00A233D7" w:rsidRPr="00DD2603">
        <w:t>-202</w:t>
      </w:r>
      <w:r w:rsidR="00DC43B2">
        <w:t>5</w:t>
      </w:r>
      <w:r w:rsidR="000305B9" w:rsidRPr="00DD2603">
        <w:t xml:space="preserve"> var enginn </w:t>
      </w:r>
      <w:r w:rsidR="00BC3EF1" w:rsidRPr="00DD2603">
        <w:t>formlegur kennarafundur</w:t>
      </w:r>
      <w:r w:rsidR="000305B9" w:rsidRPr="00DD2603">
        <w:t xml:space="preserve"> haldinn</w:t>
      </w:r>
      <w:r w:rsidR="00964D20">
        <w:t xml:space="preserve"> en stefnt er að halda slíkan í september 2025 þegar nýr kennslustjóri verður tekin til starfa</w:t>
      </w:r>
      <w:r w:rsidR="40C7A42C">
        <w:t xml:space="preserve"> og aftur í lok janúar 2026</w:t>
      </w:r>
      <w:r w:rsidR="00964D20">
        <w:t xml:space="preserve">. </w:t>
      </w:r>
      <w:r w:rsidR="000305B9" w:rsidRPr="00DD2603">
        <w:t xml:space="preserve">Það </w:t>
      </w:r>
      <w:r w:rsidR="009D54E1">
        <w:t xml:space="preserve">er </w:t>
      </w:r>
      <w:r w:rsidR="000305B9" w:rsidRPr="00DD2603">
        <w:t xml:space="preserve">mikilvægt að koma </w:t>
      </w:r>
      <w:r w:rsidR="00743704" w:rsidRPr="00DD2603">
        <w:t xml:space="preserve">á </w:t>
      </w:r>
      <w:r w:rsidR="00D22AF7">
        <w:t>kennara</w:t>
      </w:r>
      <w:r w:rsidR="000305B9">
        <w:t>fund</w:t>
      </w:r>
      <w:r w:rsidR="2ECBFA69">
        <w:t>um</w:t>
      </w:r>
      <w:r w:rsidR="000305B9" w:rsidRPr="00DD2603">
        <w:t xml:space="preserve"> </w:t>
      </w:r>
      <w:r w:rsidR="00BC3EF1" w:rsidRPr="00DD2603">
        <w:t xml:space="preserve">þar sem kennarar skólans </w:t>
      </w:r>
      <w:r w:rsidR="000305B9" w:rsidRPr="00DD2603">
        <w:t xml:space="preserve">koma saman og </w:t>
      </w:r>
      <w:r w:rsidR="00BC3EF1" w:rsidRPr="00DD2603">
        <w:t>ræ</w:t>
      </w:r>
      <w:r w:rsidR="000305B9" w:rsidRPr="00DD2603">
        <w:t>ða</w:t>
      </w:r>
      <w:r w:rsidR="00BC3EF1" w:rsidRPr="00DD2603">
        <w:t xml:space="preserve"> skólastarfið, þeirra</w:t>
      </w:r>
      <w:r w:rsidRPr="00DD2603">
        <w:t xml:space="preserve"> </w:t>
      </w:r>
      <w:r w:rsidR="00BC3EF1" w:rsidRPr="00DD2603">
        <w:t xml:space="preserve">aðkomu að þróun náms og kennslu og samskipti við nemendur. </w:t>
      </w:r>
      <w:r w:rsidR="004B7971">
        <w:t xml:space="preserve">Fundurinn verður rafrænn. </w:t>
      </w:r>
      <w:r w:rsidR="000305B9" w:rsidRPr="00DD2603">
        <w:t>Þetta var gert skólaárið 2020-2021 og var gerður gó</w:t>
      </w:r>
      <w:r w:rsidR="001E7EAE" w:rsidRPr="00DD2603">
        <w:t>ð</w:t>
      </w:r>
      <w:r w:rsidR="000305B9" w:rsidRPr="00DD2603">
        <w:t xml:space="preserve">ur rómur af þeim fundi en mikilvægt </w:t>
      </w:r>
      <w:r w:rsidR="00AE0A82">
        <w:t xml:space="preserve">er </w:t>
      </w:r>
      <w:r w:rsidR="000305B9" w:rsidRPr="00DD2603">
        <w:t xml:space="preserve">að halda þeirri reynslu og umræðu sem á sér stað lifandi. Það er sannarlega áskorun en mjög mikilvægur þáttur til að </w:t>
      </w:r>
      <w:r w:rsidR="00AE0A82">
        <w:t>skólinn vaxi og dafni</w:t>
      </w:r>
      <w:r w:rsidR="000305B9" w:rsidRPr="00DD2603">
        <w:t>.</w:t>
      </w:r>
    </w:p>
    <w:p w14:paraId="4EA4C7DE" w14:textId="4B8F7C2A" w:rsidR="000D3FEA" w:rsidRPr="00DD2603" w:rsidRDefault="000305B9" w:rsidP="00C108B0">
      <w:pPr>
        <w:spacing w:line="360" w:lineRule="auto"/>
        <w:ind w:firstLine="708"/>
        <w:jc w:val="both"/>
      </w:pPr>
      <w:r>
        <w:t>S</w:t>
      </w:r>
      <w:r w:rsidR="00BC3EF1">
        <w:t xml:space="preserve">amfélagsþátttaka </w:t>
      </w:r>
      <w:r w:rsidR="001E7EAE">
        <w:t xml:space="preserve">er </w:t>
      </w:r>
      <w:r w:rsidR="00BC3EF1">
        <w:t>mikilvægur hluti af gildum Lýðskólans á Flateyri. Rík áhersla er lögð</w:t>
      </w:r>
      <w:r>
        <w:t xml:space="preserve"> </w:t>
      </w:r>
      <w:r w:rsidR="00BC3EF1">
        <w:t xml:space="preserve">á að nemendur og íbúar nærliggjandi </w:t>
      </w:r>
      <w:r>
        <w:t>byggðarlaga</w:t>
      </w:r>
      <w:r w:rsidR="00BC3EF1">
        <w:t xml:space="preserve"> vinni í náinni og virkri samvinnu að því að auðga</w:t>
      </w:r>
      <w:r>
        <w:t xml:space="preserve"> </w:t>
      </w:r>
      <w:r w:rsidR="00BC3EF1">
        <w:t>mannlífið með því að efna til viðburða, blása til veislu, stuðla að samveru eða auka við þá þjónustu og</w:t>
      </w:r>
      <w:r>
        <w:t xml:space="preserve"> </w:t>
      </w:r>
      <w:r w:rsidR="00BC3EF1">
        <w:t>afþreyingu sem býðst í hverju bæjarfélagi.</w:t>
      </w:r>
      <w:r>
        <w:t xml:space="preserve"> </w:t>
      </w:r>
      <w:r w:rsidR="59CA820D">
        <w:t xml:space="preserve">Verið er að vinna í að taka á móti sjálfboðaliða í gegnum AFS fyrir veturinn sem mun hafa það hlutverk að skipuleggja viðburði á vegum skólans fyrir allt samfélagið. </w:t>
      </w:r>
    </w:p>
    <w:p w14:paraId="5BC4EEB2" w14:textId="2AC922E9" w:rsidR="00E84F93" w:rsidRDefault="00E84F93" w:rsidP="4CFB8802">
      <w:pPr>
        <w:pStyle w:val="Heading2"/>
        <w:spacing w:line="360" w:lineRule="auto"/>
        <w:jc w:val="both"/>
        <w:rPr>
          <w:rFonts w:ascii="ABC Bingo Bold" w:hAnsi="ABC Bingo Bold"/>
          <w:sz w:val="32"/>
          <w:szCs w:val="32"/>
        </w:rPr>
      </w:pPr>
      <w:bookmarkStart w:id="2" w:name="_Toc167701429"/>
      <w:r w:rsidRPr="00C108B0">
        <w:rPr>
          <w:rFonts w:ascii="ABC Bingo Bold" w:hAnsi="ABC Bingo Bold"/>
          <w:sz w:val="32"/>
          <w:szCs w:val="32"/>
        </w:rPr>
        <w:lastRenderedPageBreak/>
        <w:t>Skýrsla s</w:t>
      </w:r>
      <w:r w:rsidR="00F80786" w:rsidRPr="00C108B0">
        <w:rPr>
          <w:rFonts w:ascii="ABC Bingo Bold" w:hAnsi="ABC Bingo Bold"/>
          <w:sz w:val="32"/>
          <w:szCs w:val="32"/>
        </w:rPr>
        <w:t>tarfsfólks</w:t>
      </w:r>
      <w:bookmarkEnd w:id="2"/>
    </w:p>
    <w:p w14:paraId="0B085627" w14:textId="311B1B57" w:rsidR="00E42727" w:rsidRDefault="0065001B" w:rsidP="4CFB8802">
      <w:pPr>
        <w:spacing w:line="360" w:lineRule="auto"/>
        <w:jc w:val="both"/>
      </w:pPr>
      <w:r w:rsidRPr="00DD2603">
        <w:t>Skólastarfið gekk v</w:t>
      </w:r>
      <w:r>
        <w:t>irkilega vel veturinn 2024-2025</w:t>
      </w:r>
      <w:r w:rsidRPr="00DD2603">
        <w:t>.</w:t>
      </w:r>
      <w:r>
        <w:t xml:space="preserve"> Kenndar voru báðar brautirnar, Hugmyndabraut og Lífið á </w:t>
      </w:r>
      <w:r w:rsidR="00FC2F6D">
        <w:t>N</w:t>
      </w:r>
      <w:r>
        <w:t xml:space="preserve">orðurslóðum. </w:t>
      </w:r>
      <w:r w:rsidR="0075256E" w:rsidRPr="00DD2603">
        <w:t xml:space="preserve">Alls bárust </w:t>
      </w:r>
      <w:r w:rsidR="00EC15EC">
        <w:t>35</w:t>
      </w:r>
      <w:r w:rsidR="0075256E" w:rsidRPr="00DD2603">
        <w:t xml:space="preserve"> umsóknir um skólavist</w:t>
      </w:r>
      <w:r w:rsidR="00EC15EC">
        <w:t xml:space="preserve">, 4 hættu við, </w:t>
      </w:r>
      <w:r w:rsidR="0075256E" w:rsidRPr="00DD2603">
        <w:t xml:space="preserve"> </w:t>
      </w:r>
      <w:r w:rsidR="00A44602">
        <w:t>10</w:t>
      </w:r>
      <w:r w:rsidR="007F3BFE">
        <w:t xml:space="preserve"> </w:t>
      </w:r>
      <w:r w:rsidR="0075256E" w:rsidRPr="00DD2603">
        <w:t>var hafnað</w:t>
      </w:r>
      <w:r w:rsidR="007F3BFE">
        <w:t xml:space="preserve"> vegna ýmissa ástæðna</w:t>
      </w:r>
      <w:r w:rsidR="00A44602">
        <w:t xml:space="preserve">, þar af fimm frá Vinnumálastofnun, en alls bárust 10 umsóknir frá </w:t>
      </w:r>
      <w:r w:rsidR="000B6119">
        <w:t>V</w:t>
      </w:r>
      <w:r w:rsidR="00A44602">
        <w:t>innumálastofnun.</w:t>
      </w:r>
      <w:r w:rsidR="0075256E" w:rsidRPr="00DD2603">
        <w:t xml:space="preserve"> </w:t>
      </w:r>
      <w:r w:rsidR="00E42727">
        <w:t xml:space="preserve">20 nemendur voru teknir inn í skólann, </w:t>
      </w:r>
      <w:r w:rsidR="00AD1B07">
        <w:t xml:space="preserve">þrír nemendur hættu á </w:t>
      </w:r>
      <w:r w:rsidR="00162F2A">
        <w:t>skólaárinu</w:t>
      </w:r>
      <w:r w:rsidR="00396764">
        <w:t xml:space="preserve">, tveir eftir </w:t>
      </w:r>
      <w:r w:rsidR="009A0F86">
        <w:t xml:space="preserve">að hafa lokið </w:t>
      </w:r>
      <w:r w:rsidR="00396764">
        <w:t>haustönn og einn við byrjun haustannar.</w:t>
      </w:r>
      <w:r w:rsidR="00162F2A">
        <w:t xml:space="preserve"> Því útskrifuðust alls 1</w:t>
      </w:r>
      <w:r w:rsidR="00396764">
        <w:t>9</w:t>
      </w:r>
      <w:r w:rsidR="00162F2A">
        <w:t xml:space="preserve"> nemendur </w:t>
      </w:r>
      <w:r w:rsidR="003F694C">
        <w:t>frá skólanum</w:t>
      </w:r>
      <w:r w:rsidR="2264BFE3">
        <w:t xml:space="preserve"> en 17 útskrifuðust eftir dvöl allan veturinn</w:t>
      </w:r>
      <w:r w:rsidR="009A0F86">
        <w:t>.</w:t>
      </w:r>
      <w:r>
        <w:t xml:space="preserve"> </w:t>
      </w:r>
      <w:r w:rsidRPr="00DD2603">
        <w:t xml:space="preserve">Útskrift fór </w:t>
      </w:r>
      <w:r>
        <w:t xml:space="preserve">fram </w:t>
      </w:r>
      <w:r w:rsidRPr="00DD2603">
        <w:t xml:space="preserve">í Flateyrarkirkju og eftir útskrift bauð Lýðskólinn uppá kaffihlaðborð á Gunnukaffi. Hátt í 60 manns mættu á útskriftina og í kaffið. </w:t>
      </w:r>
    </w:p>
    <w:p w14:paraId="0C65F7FA" w14:textId="55AC67E3" w:rsidR="00126B9B" w:rsidRDefault="002C60FA" w:rsidP="00C108B0">
      <w:pPr>
        <w:spacing w:line="360" w:lineRule="auto"/>
        <w:ind w:firstLine="708"/>
        <w:jc w:val="both"/>
      </w:pPr>
      <w:r w:rsidRPr="00DD2603">
        <w:t>Þ</w:t>
      </w:r>
      <w:r w:rsidR="00F80786" w:rsidRPr="00DD2603">
        <w:t xml:space="preserve">rír fastir starfsmenn </w:t>
      </w:r>
      <w:r w:rsidRPr="00DD2603">
        <w:t xml:space="preserve">voru við skólann </w:t>
      </w:r>
      <w:r w:rsidR="00F80786" w:rsidRPr="00DD2603">
        <w:t>á skólaárinu,</w:t>
      </w:r>
      <w:r w:rsidR="00BC10B6" w:rsidRPr="00DD2603">
        <w:t xml:space="preserve"> í </w:t>
      </w:r>
      <w:r w:rsidR="009D713B" w:rsidRPr="00DD2603">
        <w:t>jafnmörgum</w:t>
      </w:r>
      <w:r w:rsidR="00BC10B6" w:rsidRPr="00DD2603">
        <w:t xml:space="preserve"> stöðugildum</w:t>
      </w:r>
      <w:r w:rsidR="006C7467" w:rsidRPr="00DD2603">
        <w:t>.</w:t>
      </w:r>
      <w:r w:rsidR="00F80786" w:rsidRPr="00DD2603">
        <w:t xml:space="preserve"> </w:t>
      </w:r>
      <w:r w:rsidR="006C7467" w:rsidRPr="00DD2603">
        <w:t>S</w:t>
      </w:r>
      <w:r w:rsidR="00F80786" w:rsidRPr="00DD2603">
        <w:t>kólastjóri, kennslustjóri og</w:t>
      </w:r>
      <w:r w:rsidRPr="00DD2603">
        <w:t xml:space="preserve"> </w:t>
      </w:r>
      <w:r w:rsidR="00F80786" w:rsidRPr="00DD2603">
        <w:t>verkefnastjóri.</w:t>
      </w:r>
      <w:r w:rsidR="00D84C41" w:rsidRPr="00DD2603">
        <w:t xml:space="preserve"> Þá er húsvörður í 1</w:t>
      </w:r>
      <w:r w:rsidR="0092609E">
        <w:t>0</w:t>
      </w:r>
      <w:r w:rsidR="00D84C41" w:rsidRPr="00DD2603">
        <w:t>% starfi</w:t>
      </w:r>
      <w:r w:rsidR="00B64056" w:rsidRPr="00DD2603">
        <w:t>.</w:t>
      </w:r>
      <w:r w:rsidR="00F80786" w:rsidRPr="00DD2603">
        <w:t xml:space="preserve"> </w:t>
      </w:r>
      <w:r w:rsidR="00263435">
        <w:t xml:space="preserve"> </w:t>
      </w:r>
      <w:r w:rsidR="009D713B" w:rsidRPr="00DD2603">
        <w:t>Skólastjóri</w:t>
      </w:r>
      <w:r w:rsidR="00263435">
        <w:t>nn</w:t>
      </w:r>
      <w:r w:rsidR="00BC10B6" w:rsidRPr="00DD2603">
        <w:t xml:space="preserve"> sem hafði verið undanfarin tvö skólaár lét af störfum</w:t>
      </w:r>
      <w:r w:rsidR="0092609E">
        <w:t xml:space="preserve"> í desember 2024 og </w:t>
      </w:r>
      <w:r w:rsidR="00E60E3B">
        <w:t xml:space="preserve">auglýst var staða skólastjóra um leið. Margrét Gauja Magnúsdóttir var ráðin skólastjóri í janúar 2025 og tók hún til starfa 17. </w:t>
      </w:r>
      <w:r w:rsidR="391BEE47">
        <w:t>f</w:t>
      </w:r>
      <w:r w:rsidR="00E60E3B">
        <w:t>ebrúar 2025</w:t>
      </w:r>
      <w:r w:rsidR="0045632A">
        <w:t>. Kennslustjóri þáverandi gegndi stöðu skólastjóra í millitíðinni. K</w:t>
      </w:r>
      <w:r w:rsidR="00D7205E" w:rsidRPr="00DD2603">
        <w:t xml:space="preserve">ennslustjóri </w:t>
      </w:r>
      <w:r w:rsidR="00126B9B">
        <w:t xml:space="preserve">sagði einnig upp sínu starfi og var síðasti starfsdagur hennar 1. maí 2025. Búið er að ganga frá ráðningu nýs kennslustjóra en Sigurrós Elddís Huldudóttir mætti til starfa 16. júní 2025. </w:t>
      </w:r>
      <w:r w:rsidR="00DC6271">
        <w:t xml:space="preserve">Verkefnastjóri Lýðskólans á Flateyri, Margeir Haraldsson Arndal </w:t>
      </w:r>
      <w:r w:rsidR="00EE539F">
        <w:t xml:space="preserve">kom úr fæðingarorlofi í janúar 2025 eftir 6 mánaða orlof. </w:t>
      </w:r>
    </w:p>
    <w:p w14:paraId="514D53A9" w14:textId="7B4E0E6C" w:rsidR="00F80786" w:rsidRPr="00DD2603" w:rsidRDefault="002841AB" w:rsidP="00C108B0">
      <w:pPr>
        <w:spacing w:line="360" w:lineRule="auto"/>
        <w:ind w:firstLine="708"/>
        <w:jc w:val="both"/>
      </w:pPr>
      <w:r>
        <w:t xml:space="preserve">Á hugmyndabraut voru kennd </w:t>
      </w:r>
      <w:r w:rsidR="00B84A18">
        <w:t>20 námskeið yfir skólaveturinn, með meðtöldum námskeiðu</w:t>
      </w:r>
      <w:r w:rsidR="00987B81">
        <w:t>nu</w:t>
      </w:r>
      <w:r w:rsidR="00B84A18">
        <w:t xml:space="preserve">m </w:t>
      </w:r>
      <w:r w:rsidR="00987B81">
        <w:t>F</w:t>
      </w:r>
      <w:r w:rsidR="00B84A18">
        <w:t xml:space="preserve">rumefli, </w:t>
      </w:r>
      <w:r w:rsidR="00987B81">
        <w:t>S</w:t>
      </w:r>
      <w:r w:rsidR="00B84A18">
        <w:t>amfél</w:t>
      </w:r>
      <w:r w:rsidR="7382A853">
        <w:t>a</w:t>
      </w:r>
      <w:r w:rsidR="00B84A18">
        <w:t xml:space="preserve">gsvika, </w:t>
      </w:r>
      <w:r w:rsidR="00987B81">
        <w:t>A</w:t>
      </w:r>
      <w:r w:rsidR="00B84A18">
        <w:t xml:space="preserve">ð búa á </w:t>
      </w:r>
      <w:r w:rsidR="7C6F1FE0">
        <w:t>Flateyri</w:t>
      </w:r>
      <w:r w:rsidR="00CE54FE">
        <w:t xml:space="preserve"> og önnur námskeið sem gengu út á samfélagsþátttöku og hópefli. </w:t>
      </w:r>
      <w:r w:rsidR="00053D38">
        <w:t xml:space="preserve">Þessi námskeið </w:t>
      </w:r>
      <w:r w:rsidR="00C6413D">
        <w:t>voru</w:t>
      </w:r>
      <w:r w:rsidR="00053D38">
        <w:t xml:space="preserve"> samkennd á báðum brautum</w:t>
      </w:r>
      <w:r w:rsidR="00D77F59">
        <w:t xml:space="preserve">. Á Living in the Artic brautinni </w:t>
      </w:r>
      <w:r w:rsidR="00F71367">
        <w:t xml:space="preserve">voru kennd </w:t>
      </w:r>
      <w:r w:rsidR="00AE4319">
        <w:t xml:space="preserve">19 námskeið. </w:t>
      </w:r>
      <w:r w:rsidR="00F35B08">
        <w:t>Námskeiðin voru frá einni viku upp í þrjár vikur. Kennarar voru lausráðnir verkta</w:t>
      </w:r>
      <w:r w:rsidR="00C950BE">
        <w:t>ka</w:t>
      </w:r>
      <w:r w:rsidR="00FE4484">
        <w:t>r</w:t>
      </w:r>
      <w:r w:rsidR="00C950BE">
        <w:t xml:space="preserve">. </w:t>
      </w:r>
      <w:r w:rsidR="002E26EA">
        <w:t>Alls kenndu</w:t>
      </w:r>
      <w:r w:rsidR="00CB36D8">
        <w:t xml:space="preserve"> 30 kennarar yfir skólaveturinn á báðum brautum.</w:t>
      </w:r>
      <w:r w:rsidR="00B84A18">
        <w:t xml:space="preserve"> </w:t>
      </w:r>
    </w:p>
    <w:p w14:paraId="63663BC9" w14:textId="6B1FECF7" w:rsidR="00E61437" w:rsidRPr="00DD2603" w:rsidRDefault="00E61437" w:rsidP="00C108B0">
      <w:pPr>
        <w:spacing w:line="360" w:lineRule="auto"/>
        <w:ind w:firstLine="708"/>
        <w:jc w:val="both"/>
      </w:pPr>
      <w:r w:rsidRPr="00DD2603">
        <w:t>Fyrirkomulag á námskeiðum og uppröðun þeirra er í sífelldri endurskoðun og þar er sérstaklega tekið tillit til endurgjafar frá nemendum og kennurum. Uppröðun námskeiða verður endurskoðuð fyrir næsta skólaár svo hún henti sem best bæði nemendum og kennurum</w:t>
      </w:r>
      <w:r w:rsidR="00CC0AFB" w:rsidRPr="00DD2603">
        <w:t>. Þ</w:t>
      </w:r>
      <w:r w:rsidRPr="00DD2603">
        <w:t>á er einnig horft til hvernig námskeiðin “tala saman”</w:t>
      </w:r>
      <w:r w:rsidR="00CC0AFB" w:rsidRPr="00DD2603">
        <w:t>,</w:t>
      </w:r>
      <w:r w:rsidRPr="00DD2603">
        <w:t xml:space="preserve"> hvernig flæðið er á milli námskeiða og</w:t>
      </w:r>
      <w:r w:rsidR="00CC0AFB" w:rsidRPr="00DD2603">
        <w:t xml:space="preserve"> hvernig þau</w:t>
      </w:r>
      <w:r w:rsidRPr="00DD2603">
        <w:t xml:space="preserve"> byggja ofan á hvert annað</w:t>
      </w:r>
      <w:r w:rsidR="00CC0AFB" w:rsidRPr="00DD2603">
        <w:t xml:space="preserve"> þekkingarlega séð</w:t>
      </w:r>
      <w:r w:rsidRPr="00DD2603">
        <w:t xml:space="preserve">. Stefnt er að því að bæta við nýjum námskeiðum sem kennd verða </w:t>
      </w:r>
      <w:r w:rsidR="006C7467" w:rsidRPr="00DD2603">
        <w:t xml:space="preserve">á </w:t>
      </w:r>
      <w:r w:rsidRPr="00DD2603">
        <w:t xml:space="preserve">báðum brautum, nú þegar er búið að leggja drög að </w:t>
      </w:r>
      <w:r w:rsidR="00C2723C" w:rsidRPr="00DD2603">
        <w:t>fjórum</w:t>
      </w:r>
      <w:r w:rsidR="009038BB" w:rsidRPr="00DD2603">
        <w:t xml:space="preserve"> </w:t>
      </w:r>
      <w:r w:rsidRPr="00DD2603">
        <w:t xml:space="preserve">nýjum námskeiðum fyrir næsta skólaár.  </w:t>
      </w:r>
      <w:r w:rsidR="7684E0FC">
        <w:t xml:space="preserve">Einnig er stefnt </w:t>
      </w:r>
      <w:r w:rsidR="53977059">
        <w:t>af því</w:t>
      </w:r>
      <w:r w:rsidR="7684E0FC">
        <w:t xml:space="preserve"> að hefja skólaveturinn viku fyrr en áður til að nýta haustið sem best í þau námskeið sem eru háð veðri líkt og kayaknámskeið, fjallaklifur o.fl. </w:t>
      </w:r>
    </w:p>
    <w:p w14:paraId="40CE03AB" w14:textId="383B71B5" w:rsidR="00F6659F" w:rsidRDefault="00C104B1" w:rsidP="00C108B0">
      <w:pPr>
        <w:shd w:val="clear" w:color="auto" w:fill="FFFFFF" w:themeFill="background1"/>
        <w:spacing w:before="100" w:beforeAutospacing="1" w:after="100" w:afterAutospacing="1" w:line="360" w:lineRule="auto"/>
        <w:ind w:firstLine="708"/>
        <w:jc w:val="both"/>
        <w:rPr>
          <w:color w:val="000000" w:themeColor="text1"/>
          <w:lang w:eastAsia="is-IS"/>
        </w:rPr>
      </w:pPr>
      <w:r w:rsidRPr="61A69BCF">
        <w:rPr>
          <w:color w:val="000000" w:themeColor="text1"/>
          <w:lang w:eastAsia="is-IS"/>
        </w:rPr>
        <w:t xml:space="preserve">Lýðskólinn </w:t>
      </w:r>
      <w:r w:rsidR="002102CE">
        <w:rPr>
          <w:color w:val="000000" w:themeColor="text1"/>
          <w:lang w:eastAsia="is-IS"/>
        </w:rPr>
        <w:t xml:space="preserve">er búin að setja </w:t>
      </w:r>
      <w:r w:rsidRPr="61A69BCF">
        <w:rPr>
          <w:color w:val="000000" w:themeColor="text1"/>
          <w:lang w:eastAsia="is-IS"/>
        </w:rPr>
        <w:t xml:space="preserve">á fót </w:t>
      </w:r>
      <w:r w:rsidR="00216351" w:rsidRPr="61A69BCF">
        <w:rPr>
          <w:color w:val="000000" w:themeColor="text1"/>
          <w:lang w:eastAsia="is-IS"/>
        </w:rPr>
        <w:t>endurskoðaða útibraut</w:t>
      </w:r>
      <w:r w:rsidRPr="61A69BCF">
        <w:rPr>
          <w:color w:val="000000" w:themeColor="text1"/>
          <w:lang w:eastAsia="is-IS"/>
        </w:rPr>
        <w:t xml:space="preserve"> </w:t>
      </w:r>
      <w:r w:rsidR="005A6565" w:rsidRPr="61A69BCF">
        <w:rPr>
          <w:color w:val="000000" w:themeColor="text1"/>
          <w:lang w:eastAsia="is-IS"/>
        </w:rPr>
        <w:t>(</w:t>
      </w:r>
      <w:r w:rsidRPr="61A69BCF">
        <w:rPr>
          <w:color w:val="000000" w:themeColor="text1"/>
          <w:lang w:eastAsia="is-IS"/>
        </w:rPr>
        <w:t>alþjóðabraut</w:t>
      </w:r>
      <w:r w:rsidR="005A6565" w:rsidRPr="61A69BCF">
        <w:rPr>
          <w:color w:val="000000" w:themeColor="text1"/>
          <w:lang w:eastAsia="is-IS"/>
        </w:rPr>
        <w:t>)</w:t>
      </w:r>
      <w:r w:rsidRPr="61A69BCF">
        <w:rPr>
          <w:color w:val="000000" w:themeColor="text1"/>
          <w:lang w:eastAsia="is-IS"/>
        </w:rPr>
        <w:t>, sem kenn</w:t>
      </w:r>
      <w:r w:rsidR="002102CE">
        <w:rPr>
          <w:color w:val="000000" w:themeColor="text1"/>
          <w:lang w:eastAsia="is-IS"/>
        </w:rPr>
        <w:t>a átti</w:t>
      </w:r>
      <w:r w:rsidRPr="61A69BCF">
        <w:rPr>
          <w:color w:val="000000" w:themeColor="text1"/>
          <w:lang w:eastAsia="is-IS"/>
        </w:rPr>
        <w:t xml:space="preserve"> á ensku</w:t>
      </w:r>
      <w:r w:rsidR="002102CE">
        <w:rPr>
          <w:color w:val="000000" w:themeColor="text1"/>
          <w:lang w:eastAsia="is-IS"/>
        </w:rPr>
        <w:t xml:space="preserve"> í vetur en þar sem allir nemendur brautarinnar voru íslenskumælandi í vetur var ákveðið að hverfa frá því og kenna hana á íslensku.</w:t>
      </w:r>
      <w:r w:rsidRPr="61A69BCF">
        <w:rPr>
          <w:color w:val="000000" w:themeColor="text1"/>
          <w:lang w:eastAsia="is-IS"/>
        </w:rPr>
        <w:t xml:space="preserve"> </w:t>
      </w:r>
      <w:r w:rsidR="00303322">
        <w:rPr>
          <w:color w:val="000000" w:themeColor="text1"/>
          <w:lang w:eastAsia="is-IS"/>
        </w:rPr>
        <w:t>M</w:t>
      </w:r>
      <w:r w:rsidRPr="61A69BCF">
        <w:rPr>
          <w:color w:val="000000" w:themeColor="text1"/>
          <w:lang w:eastAsia="is-IS"/>
        </w:rPr>
        <w:t>arkaðsset</w:t>
      </w:r>
      <w:r w:rsidR="00303322">
        <w:rPr>
          <w:color w:val="000000" w:themeColor="text1"/>
          <w:lang w:eastAsia="is-IS"/>
        </w:rPr>
        <w:t xml:space="preserve">ning </w:t>
      </w:r>
      <w:r w:rsidR="4F860EDD" w:rsidRPr="10EAEC0B">
        <w:rPr>
          <w:color w:val="000000" w:themeColor="text1"/>
          <w:lang w:eastAsia="is-IS"/>
        </w:rPr>
        <w:t>til einstaklinga</w:t>
      </w:r>
      <w:r w:rsidR="4F860EDD" w:rsidRPr="5BF46573">
        <w:rPr>
          <w:color w:val="000000" w:themeColor="text1"/>
          <w:lang w:eastAsia="is-IS"/>
        </w:rPr>
        <w:t xml:space="preserve"> </w:t>
      </w:r>
      <w:r w:rsidR="4F860EDD" w:rsidRPr="20889A77">
        <w:rPr>
          <w:color w:val="000000" w:themeColor="text1"/>
          <w:lang w:eastAsia="is-IS"/>
        </w:rPr>
        <w:t xml:space="preserve">sem </w:t>
      </w:r>
      <w:r w:rsidR="7DEDBAE8" w:rsidRPr="47F84559">
        <w:rPr>
          <w:color w:val="000000" w:themeColor="text1"/>
          <w:lang w:eastAsia="is-IS"/>
        </w:rPr>
        <w:t>ekki hafa</w:t>
      </w:r>
      <w:r w:rsidR="7DEDBAE8" w:rsidRPr="45F68965">
        <w:rPr>
          <w:color w:val="000000" w:themeColor="text1"/>
          <w:lang w:eastAsia="is-IS"/>
        </w:rPr>
        <w:t xml:space="preserve"> </w:t>
      </w:r>
      <w:r w:rsidR="000512AF">
        <w:rPr>
          <w:color w:val="000000" w:themeColor="text1"/>
          <w:lang w:eastAsia="is-IS"/>
        </w:rPr>
        <w:t>í</w:t>
      </w:r>
      <w:r w:rsidR="7DEDBAE8" w:rsidRPr="0107DB72">
        <w:rPr>
          <w:color w:val="000000" w:themeColor="text1"/>
          <w:lang w:eastAsia="is-IS"/>
        </w:rPr>
        <w:t xml:space="preserve">slensku að </w:t>
      </w:r>
      <w:r w:rsidR="7DEDBAE8" w:rsidRPr="7F4A1B99">
        <w:rPr>
          <w:color w:val="000000" w:themeColor="text1"/>
          <w:lang w:eastAsia="is-IS"/>
        </w:rPr>
        <w:t>móðurmáli</w:t>
      </w:r>
      <w:r w:rsidR="00303322">
        <w:rPr>
          <w:color w:val="000000" w:themeColor="text1"/>
          <w:lang w:eastAsia="is-IS"/>
        </w:rPr>
        <w:t xml:space="preserve"> og </w:t>
      </w:r>
      <w:r w:rsidR="00303322">
        <w:rPr>
          <w:color w:val="000000" w:themeColor="text1"/>
          <w:lang w:eastAsia="is-IS"/>
        </w:rPr>
        <w:lastRenderedPageBreak/>
        <w:t>út fyrir landsteinanna er að reynast erfiðara og kostnaðarsamara en gert var ráð fyrir</w:t>
      </w:r>
      <w:r w:rsidRPr="7F4A1B99">
        <w:rPr>
          <w:color w:val="000000" w:themeColor="text1"/>
          <w:lang w:eastAsia="is-IS"/>
        </w:rPr>
        <w:t>.</w:t>
      </w:r>
      <w:r w:rsidR="00337735">
        <w:rPr>
          <w:color w:val="000000" w:themeColor="text1"/>
          <w:lang w:eastAsia="is-IS"/>
        </w:rPr>
        <w:t xml:space="preserve"> </w:t>
      </w:r>
      <w:r w:rsidR="00E047BD">
        <w:rPr>
          <w:color w:val="000000" w:themeColor="text1"/>
          <w:lang w:eastAsia="is-IS"/>
        </w:rPr>
        <w:t xml:space="preserve">Mest er verið að auglýsa brautina á samfélagsmiðlum. </w:t>
      </w:r>
      <w:r w:rsidR="00337735">
        <w:rPr>
          <w:color w:val="000000" w:themeColor="text1"/>
          <w:lang w:eastAsia="is-IS"/>
        </w:rPr>
        <w:t xml:space="preserve">Verið er að reyna að koma á tengslum við Lýðskólasamband Danmerkur, Norræna félagið, UMFÍ og AFS. </w:t>
      </w:r>
      <w:r w:rsidRPr="61A69BCF">
        <w:rPr>
          <w:color w:val="000000" w:themeColor="text1"/>
          <w:lang w:eastAsia="is-IS"/>
        </w:rPr>
        <w:t xml:space="preserve"> </w:t>
      </w:r>
      <w:r w:rsidR="00E047BD">
        <w:rPr>
          <w:color w:val="000000" w:themeColor="text1"/>
          <w:lang w:eastAsia="is-IS"/>
        </w:rPr>
        <w:t xml:space="preserve">Einnig hefur verið óskað eftir aðstoð Íslandsstofu og búið er að framkvæma markaðsáætlun </w:t>
      </w:r>
      <w:r w:rsidR="00F6659F">
        <w:rPr>
          <w:color w:val="000000" w:themeColor="text1"/>
          <w:lang w:eastAsia="is-IS"/>
        </w:rPr>
        <w:t xml:space="preserve">af hálfu Hnappsins markaðsfyrirtækis sem verið er að fylgja eftir. </w:t>
      </w:r>
      <w:r w:rsidR="1585525F" w:rsidRPr="4CFB8802">
        <w:rPr>
          <w:color w:val="000000" w:themeColor="text1"/>
          <w:lang w:eastAsia="is-IS"/>
        </w:rPr>
        <w:t>Skólinn hefur misst af umsækjendum t.d</w:t>
      </w:r>
      <w:r w:rsidR="782AA66F" w:rsidRPr="4CFB8802">
        <w:rPr>
          <w:color w:val="000000" w:themeColor="text1"/>
          <w:lang w:eastAsia="is-IS"/>
        </w:rPr>
        <w:t>.</w:t>
      </w:r>
      <w:r w:rsidR="1585525F" w:rsidRPr="4CFB8802">
        <w:rPr>
          <w:color w:val="000000" w:themeColor="text1"/>
          <w:lang w:eastAsia="is-IS"/>
        </w:rPr>
        <w:t xml:space="preserve"> frá Bandaríkjunum, Kanada og Bretlandi þar sem ekki er hægt að fá námsmannadvalarleyfi á Íslandi vegna náms í lýðskóla samkvæmt 26. </w:t>
      </w:r>
      <w:r w:rsidR="624A29D3" w:rsidRPr="4CFB8802">
        <w:rPr>
          <w:color w:val="000000" w:themeColor="text1"/>
          <w:lang w:eastAsia="is-IS"/>
        </w:rPr>
        <w:t xml:space="preserve">gr. útlendingalaga. </w:t>
      </w:r>
    </w:p>
    <w:p w14:paraId="4F076C2C" w14:textId="7707E82D" w:rsidR="00C104B1" w:rsidRPr="00DD2603" w:rsidRDefault="007232AA" w:rsidP="4CFB8802">
      <w:pPr>
        <w:shd w:val="clear" w:color="auto" w:fill="FFFFFF" w:themeFill="background1"/>
        <w:spacing w:before="100" w:beforeAutospacing="1" w:after="100" w:afterAutospacing="1" w:line="360" w:lineRule="auto"/>
        <w:ind w:firstLine="708"/>
        <w:jc w:val="both"/>
        <w:rPr>
          <w:lang w:eastAsia="is-IS"/>
        </w:rPr>
      </w:pPr>
      <w:r>
        <w:t xml:space="preserve">Á </w:t>
      </w:r>
      <w:r w:rsidR="1E4DBDC0">
        <w:t xml:space="preserve">síðasta </w:t>
      </w:r>
      <w:r>
        <w:t>skólaári var komið á formlegu samtali skólans við geðheil</w:t>
      </w:r>
      <w:r w:rsidR="47CF58A7">
        <w:t>brigðis</w:t>
      </w:r>
      <w:r>
        <w:t>teymi Heilbrigðisstofnunar Vestfjarða</w:t>
      </w:r>
      <w:r w:rsidR="5909F2A0">
        <w:t>.</w:t>
      </w:r>
      <w:r w:rsidR="002A5703">
        <w:t xml:space="preserve"> Skólinn hefur einnig verið í virku samtali við </w:t>
      </w:r>
      <w:r w:rsidR="5909F2A0">
        <w:t xml:space="preserve">Bergið </w:t>
      </w:r>
      <w:r w:rsidR="39DDB6BE">
        <w:t>h</w:t>
      </w:r>
      <w:r w:rsidR="5909F2A0">
        <w:t>eadspace sem getur tekið einstaklingsviðtöl raf</w:t>
      </w:r>
      <w:r w:rsidR="2BF3B5E1">
        <w:t>r</w:t>
      </w:r>
      <w:r w:rsidR="5909F2A0">
        <w:t xml:space="preserve">ænt ef þess þarf. </w:t>
      </w:r>
    </w:p>
    <w:p w14:paraId="62538C28" w14:textId="13F07044" w:rsidR="00C104B1" w:rsidRPr="00DD2603" w:rsidRDefault="00C104B1" w:rsidP="4CFB8802">
      <w:pPr>
        <w:shd w:val="clear" w:color="auto" w:fill="FFFFFF" w:themeFill="background1"/>
        <w:spacing w:before="100" w:beforeAutospacing="1" w:after="100" w:afterAutospacing="1" w:line="360" w:lineRule="auto"/>
        <w:ind w:firstLine="708"/>
        <w:jc w:val="both"/>
        <w:rPr>
          <w:lang w:eastAsia="is-IS"/>
        </w:rPr>
      </w:pPr>
      <w:r w:rsidRPr="4CFB8802">
        <w:rPr>
          <w:color w:val="000000" w:themeColor="text1"/>
          <w:lang w:eastAsia="is-IS"/>
        </w:rPr>
        <w:t>Nú þegar stendur skólinn f</w:t>
      </w:r>
      <w:r w:rsidR="000536CD" w:rsidRPr="4CFB8802">
        <w:rPr>
          <w:color w:val="000000" w:themeColor="text1"/>
          <w:lang w:eastAsia="is-IS"/>
        </w:rPr>
        <w:t>rammi f</w:t>
      </w:r>
      <w:r w:rsidRPr="4CFB8802">
        <w:rPr>
          <w:color w:val="000000" w:themeColor="text1"/>
          <w:lang w:eastAsia="is-IS"/>
        </w:rPr>
        <w:t xml:space="preserve">yrir þeim vanda að aðbúnaður og kennslurými er ekki fullnægjandi fyrir þann fjölda nemenda sem </w:t>
      </w:r>
      <w:r w:rsidR="000536CD" w:rsidRPr="4CFB8802">
        <w:rPr>
          <w:color w:val="000000" w:themeColor="text1"/>
          <w:lang w:eastAsia="is-IS"/>
        </w:rPr>
        <w:t>vonir standa til að</w:t>
      </w:r>
      <w:r w:rsidRPr="4CFB8802">
        <w:rPr>
          <w:color w:val="000000" w:themeColor="text1"/>
          <w:lang w:eastAsia="is-IS"/>
        </w:rPr>
        <w:t xml:space="preserve"> taka á móti hvert ár.</w:t>
      </w:r>
      <w:r w:rsidR="52717AF1" w:rsidRPr="4CFB8802">
        <w:rPr>
          <w:color w:val="000000" w:themeColor="text1"/>
          <w:lang w:eastAsia="is-IS"/>
        </w:rPr>
        <w:t xml:space="preserve"> </w:t>
      </w:r>
      <w:r w:rsidR="00533FA5" w:rsidRPr="4CFB8802">
        <w:rPr>
          <w:color w:val="000000" w:themeColor="text1"/>
          <w:lang w:eastAsia="is-IS"/>
        </w:rPr>
        <w:t>N</w:t>
      </w:r>
      <w:r w:rsidR="00DD0600" w:rsidRPr="4CFB8802">
        <w:rPr>
          <w:color w:val="000000" w:themeColor="text1"/>
          <w:lang w:eastAsia="is-IS"/>
        </w:rPr>
        <w:t xml:space="preserve">emendagarðarnir </w:t>
      </w:r>
      <w:r w:rsidR="00533FA5" w:rsidRPr="4CFB8802">
        <w:rPr>
          <w:color w:val="000000" w:themeColor="text1"/>
          <w:lang w:eastAsia="is-IS"/>
        </w:rPr>
        <w:t xml:space="preserve">reka </w:t>
      </w:r>
      <w:r w:rsidR="00DD0600" w:rsidRPr="4CFB8802">
        <w:rPr>
          <w:color w:val="000000" w:themeColor="text1"/>
          <w:lang w:eastAsia="is-IS"/>
        </w:rPr>
        <w:t xml:space="preserve">26 herbergi og/eða stúdíóíbúðir </w:t>
      </w:r>
      <w:r w:rsidR="00CA304D" w:rsidRPr="4CFB8802">
        <w:rPr>
          <w:color w:val="000000" w:themeColor="text1"/>
          <w:lang w:eastAsia="is-IS"/>
        </w:rPr>
        <w:t>sem markmiðið er að fylla hvert skólaár. Þ</w:t>
      </w:r>
      <w:r w:rsidRPr="4CFB8802">
        <w:rPr>
          <w:color w:val="000000" w:themeColor="text1"/>
          <w:lang w:eastAsia="is-IS"/>
        </w:rPr>
        <w:t>ví er mikilvægt að fara að huga að lausnum í húsnæðismálum</w:t>
      </w:r>
      <w:r w:rsidR="00CA304D" w:rsidRPr="4CFB8802">
        <w:rPr>
          <w:color w:val="000000" w:themeColor="text1"/>
          <w:lang w:eastAsia="is-IS"/>
        </w:rPr>
        <w:t xml:space="preserve"> varðandi kennslurými nú þegar </w:t>
      </w:r>
      <w:r w:rsidR="00785641" w:rsidRPr="4CFB8802">
        <w:rPr>
          <w:color w:val="000000" w:themeColor="text1"/>
          <w:lang w:eastAsia="is-IS"/>
        </w:rPr>
        <w:t>heimili nemenda eru komin í góð mál hvað aðbúnað snertir. H</w:t>
      </w:r>
      <w:r w:rsidRPr="4CFB8802">
        <w:rPr>
          <w:color w:val="000000" w:themeColor="text1"/>
          <w:lang w:eastAsia="is-IS"/>
        </w:rPr>
        <w:t xml:space="preserve">vort sem það felur í sér nýbyggingu eða að taka fleiri rými á leigu </w:t>
      </w:r>
      <w:r w:rsidR="00785641" w:rsidRPr="4CFB8802">
        <w:rPr>
          <w:color w:val="000000" w:themeColor="text1"/>
          <w:lang w:eastAsia="is-IS"/>
        </w:rPr>
        <w:t xml:space="preserve">til kennslu </w:t>
      </w:r>
      <w:r w:rsidRPr="4CFB8802">
        <w:rPr>
          <w:color w:val="000000" w:themeColor="text1"/>
          <w:lang w:eastAsia="is-IS"/>
        </w:rPr>
        <w:t>fyrir skólann. Allt er þetta kostnaðarsamt. Mikilvægt er að hefja vinnu við þarfagreiningu húsnæðis miðað við það námsframboð sem er við skólann</w:t>
      </w:r>
      <w:r w:rsidR="00785641" w:rsidRPr="4CFB8802">
        <w:rPr>
          <w:color w:val="000000" w:themeColor="text1"/>
          <w:lang w:eastAsia="is-IS"/>
        </w:rPr>
        <w:t xml:space="preserve">. </w:t>
      </w:r>
      <w:r w:rsidR="00330F05" w:rsidRPr="4CFB8802">
        <w:rPr>
          <w:color w:val="000000" w:themeColor="text1"/>
          <w:lang w:eastAsia="is-IS"/>
        </w:rPr>
        <w:t>S</w:t>
      </w:r>
      <w:r w:rsidRPr="4CFB8802">
        <w:rPr>
          <w:color w:val="000000" w:themeColor="text1"/>
          <w:lang w:eastAsia="is-IS"/>
        </w:rPr>
        <w:t>kólinn hefur ekki möguleika á að vaxa enn frekar miðað við það húsnæði sem til staðar er undir starfsemi skólans</w:t>
      </w:r>
      <w:r w:rsidR="036745EF" w:rsidRPr="4CFB8802">
        <w:rPr>
          <w:color w:val="000000" w:themeColor="text1"/>
          <w:lang w:eastAsia="is-IS"/>
        </w:rPr>
        <w:t xml:space="preserve"> og er háð velvild leigusala.  </w:t>
      </w:r>
      <w:r w:rsidRPr="4CFB8802">
        <w:rPr>
          <w:color w:val="000000" w:themeColor="text1"/>
          <w:lang w:eastAsia="is-IS"/>
        </w:rPr>
        <w:t xml:space="preserve">  </w:t>
      </w:r>
    </w:p>
    <w:p w14:paraId="22FAFD6E" w14:textId="0F97D0F2" w:rsidR="00E84F93" w:rsidRPr="00DD2603" w:rsidRDefault="00E84F93" w:rsidP="4CFB8802">
      <w:pPr>
        <w:pStyle w:val="Heading1"/>
        <w:spacing w:line="360" w:lineRule="auto"/>
        <w:jc w:val="both"/>
        <w:rPr>
          <w:rFonts w:ascii="ABC Bingo Bold" w:hAnsi="ABC Bingo Bold"/>
        </w:rPr>
      </w:pPr>
      <w:bookmarkStart w:id="3" w:name="_Toc167701430"/>
      <w:r w:rsidRPr="00DD2603">
        <w:rPr>
          <w:rFonts w:ascii="ABC Bingo Bold" w:hAnsi="ABC Bingo Bold"/>
        </w:rPr>
        <w:t>Gæðamat</w:t>
      </w:r>
      <w:r w:rsidR="00B06D0C">
        <w:rPr>
          <w:rFonts w:ascii="ABC Bingo Bold" w:hAnsi="ABC Bingo Bold"/>
        </w:rPr>
        <w:t>-</w:t>
      </w:r>
      <w:r w:rsidRPr="00DD2603">
        <w:rPr>
          <w:rFonts w:ascii="ABC Bingo Bold" w:hAnsi="ABC Bingo Bold"/>
        </w:rPr>
        <w:t xml:space="preserve"> </w:t>
      </w:r>
      <w:r w:rsidR="006C7467" w:rsidRPr="00DD2603">
        <w:rPr>
          <w:rFonts w:ascii="ABC Bingo Bold" w:hAnsi="ABC Bingo Bold"/>
        </w:rPr>
        <w:t>I</w:t>
      </w:r>
      <w:r w:rsidRPr="00DD2603">
        <w:rPr>
          <w:rFonts w:ascii="ABC Bingo Bold" w:hAnsi="ABC Bingo Bold"/>
        </w:rPr>
        <w:t>nnra matskerfi</w:t>
      </w:r>
      <w:bookmarkEnd w:id="3"/>
    </w:p>
    <w:p w14:paraId="3E31F922" w14:textId="4B840717" w:rsidR="0068259C" w:rsidRPr="00DD2603" w:rsidRDefault="0068259C" w:rsidP="4CFB8802">
      <w:pPr>
        <w:spacing w:line="360" w:lineRule="auto"/>
        <w:jc w:val="both"/>
      </w:pPr>
      <w:r>
        <w:t>Innra mat er fagleg</w:t>
      </w:r>
      <w:r w:rsidR="6956DA63">
        <w:t xml:space="preserve"> </w:t>
      </w:r>
      <w:r>
        <w:t xml:space="preserve"> greining á gögnum um skólastarfið þar sem mat er lagt á hversu vel tekst að ná þeim gæðum og þeim árangri sem stefnt er að</w:t>
      </w:r>
      <w:r w:rsidR="00DB3E03">
        <w:t xml:space="preserve"> á hverju skólaári</w:t>
      </w:r>
      <w:r>
        <w:t xml:space="preserve">. </w:t>
      </w:r>
      <w:r w:rsidR="006C7467">
        <w:t>M</w:t>
      </w:r>
      <w:r>
        <w:t xml:space="preserve">arkmið með innra mati er að veita upplýsingar um skólastarfið og þróun og árangur í starfinu. </w:t>
      </w:r>
      <w:r w:rsidRPr="00DD2603">
        <w:t>Við innra mat er gerð greining á styrkleikum í skólastarfinu sem og áskorunum og tækifærum til breytinga</w:t>
      </w:r>
      <w:r w:rsidR="003D0944">
        <w:t>. Út frá þeim niðurstöðum er</w:t>
      </w:r>
      <w:r w:rsidRPr="00DD2603">
        <w:t xml:space="preserve"> gerð áætlun um úrbætur</w:t>
      </w:r>
      <w:r w:rsidR="001B1CDD">
        <w:t xml:space="preserve"> en u</w:t>
      </w:r>
      <w:r w:rsidRPr="00DD2603">
        <w:t>nnið er út frá eftirfarandi spurningum:</w:t>
      </w:r>
    </w:p>
    <w:p w14:paraId="1E2F5BF4" w14:textId="5106510C" w:rsidR="0068259C" w:rsidRPr="00DD2603" w:rsidRDefault="0068259C" w:rsidP="4CFB8802">
      <w:pPr>
        <w:pStyle w:val="ListParagraph"/>
        <w:numPr>
          <w:ilvl w:val="0"/>
          <w:numId w:val="2"/>
        </w:numPr>
        <w:spacing w:line="360" w:lineRule="auto"/>
        <w:jc w:val="both"/>
      </w:pPr>
      <w:r w:rsidRPr="00DD2603">
        <w:t>Hversu vel stöndum við okkur?</w:t>
      </w:r>
    </w:p>
    <w:p w14:paraId="19E767E0" w14:textId="46B63D83" w:rsidR="0068259C" w:rsidRPr="00DD2603" w:rsidRDefault="0068259C" w:rsidP="4CFB8802">
      <w:pPr>
        <w:pStyle w:val="ListParagraph"/>
        <w:numPr>
          <w:ilvl w:val="0"/>
          <w:numId w:val="2"/>
        </w:numPr>
        <w:spacing w:line="360" w:lineRule="auto"/>
        <w:jc w:val="both"/>
      </w:pPr>
      <w:r w:rsidRPr="00DD2603">
        <w:t>Hvernig vitum við það?</w:t>
      </w:r>
    </w:p>
    <w:p w14:paraId="5D88B3BF" w14:textId="53D719F3" w:rsidR="0068259C" w:rsidRPr="00DD2603" w:rsidRDefault="0068259C" w:rsidP="4CFB8802">
      <w:pPr>
        <w:pStyle w:val="ListParagraph"/>
        <w:numPr>
          <w:ilvl w:val="0"/>
          <w:numId w:val="2"/>
        </w:numPr>
        <w:spacing w:line="360" w:lineRule="auto"/>
        <w:jc w:val="both"/>
      </w:pPr>
      <w:r w:rsidRPr="00DD2603">
        <w:t>Hverjir eru okkar styrkleikar og hvaða þætti þurfum við að bæta?</w:t>
      </w:r>
    </w:p>
    <w:p w14:paraId="60648924" w14:textId="04647CE2" w:rsidR="0068259C" w:rsidRPr="00DD2603" w:rsidRDefault="0068259C" w:rsidP="4CFB8802">
      <w:pPr>
        <w:pStyle w:val="ListParagraph"/>
        <w:numPr>
          <w:ilvl w:val="0"/>
          <w:numId w:val="2"/>
        </w:numPr>
        <w:spacing w:line="360" w:lineRule="auto"/>
        <w:jc w:val="both"/>
      </w:pPr>
      <w:r w:rsidRPr="00DD2603">
        <w:t>Hvað þurfum við að gera til að verða enn betri?</w:t>
      </w:r>
    </w:p>
    <w:p w14:paraId="2C9854DD" w14:textId="316B5884" w:rsidR="0068259C" w:rsidRPr="00DD2603" w:rsidRDefault="0068259C" w:rsidP="4CFB8802">
      <w:pPr>
        <w:spacing w:line="360" w:lineRule="auto"/>
        <w:jc w:val="both"/>
      </w:pPr>
      <w:r w:rsidRPr="00DD2603">
        <w:t>Gögnum sem safnað er til grundvallar innra mati eru kennslukannanir meðal nemenda, sjálfsmat kennara, könnun meðal nemenda í lok skólaárs sem og samtal við nemendur</w:t>
      </w:r>
      <w:r w:rsidR="00626C1F">
        <w:t>.</w:t>
      </w:r>
    </w:p>
    <w:p w14:paraId="3C77EEC6" w14:textId="46B74040" w:rsidR="00E84F93" w:rsidRPr="00DD2603" w:rsidRDefault="00E84F93" w:rsidP="4CFB8802">
      <w:pPr>
        <w:pStyle w:val="Heading2"/>
        <w:spacing w:line="360" w:lineRule="auto"/>
        <w:jc w:val="both"/>
        <w:rPr>
          <w:rFonts w:ascii="ABC Bingo Bold" w:hAnsi="ABC Bingo Bold"/>
          <w:sz w:val="32"/>
          <w:szCs w:val="32"/>
        </w:rPr>
      </w:pPr>
      <w:bookmarkStart w:id="4" w:name="_Toc167701431"/>
      <w:r w:rsidRPr="00C108B0">
        <w:rPr>
          <w:rFonts w:ascii="ABC Bingo Bold" w:hAnsi="ABC Bingo Bold"/>
          <w:sz w:val="32"/>
          <w:szCs w:val="32"/>
        </w:rPr>
        <w:lastRenderedPageBreak/>
        <w:t>Kennslukönnun meðal nemenda, eftir hvert námskeið</w:t>
      </w:r>
      <w:bookmarkEnd w:id="4"/>
    </w:p>
    <w:p w14:paraId="033F3A7D" w14:textId="366992C3" w:rsidR="00A115A1" w:rsidRDefault="004809DC" w:rsidP="4CFB8802">
      <w:pPr>
        <w:spacing w:line="360" w:lineRule="auto"/>
        <w:jc w:val="both"/>
      </w:pPr>
      <w:r>
        <w:t>Kennslukönnun er þannig framkvæmd að kennslustjóri leggur spurningalista fyrir nemendur í lok hvers námskeiðs og er könnunin nafnlaus. Spurningalistinn inniheldur átta lokaðar spurningar þar sem svör eru sett upp á skalanum 1-5 (þar sem 1 þýðir „mjög lélegt“ og 5 þýðir „mjög gott) og tvær opnar spurningar þar sem spurt er um annars vegar hvað nemendum finnst best við viðkomandi námskeið og hins vegar hvað þeim finnst að betur megi fara (Sjá spurningalista í viðauka 1). Þegar kennslustjóri hefur unnið úr kennslukönnun fyrir hvert námskeið eru niðurstöður sendar á kennara auk þess sem skólastjóri og kennslustjóri nota upplýsingarnar til að gera nauðsynlegar úrbætur þegar þess þykir þörf. Samantekt á niðurstöðum skólaársins er sett fram í myndum</w:t>
      </w:r>
      <w:r w:rsidR="009A2DAA">
        <w:t xml:space="preserve"> hér fyrir neðan</w:t>
      </w:r>
      <w:r>
        <w:t>, þar sem ger</w:t>
      </w:r>
      <w:r w:rsidR="006C7467">
        <w:t>ð</w:t>
      </w:r>
      <w:r>
        <w:t xml:space="preserve"> er grein fyrir hverri önn á sérmynd. </w:t>
      </w:r>
      <w:r w:rsidR="007E60FD">
        <w:t>Fullt hús stiga er 5</w:t>
      </w:r>
      <w:r w:rsidR="0000791F">
        <w:t xml:space="preserve">. </w:t>
      </w:r>
      <w:r w:rsidR="00421AFE">
        <w:t xml:space="preserve">Vakin er </w:t>
      </w:r>
      <w:r w:rsidR="007E60FD">
        <w:t>athygli á</w:t>
      </w:r>
      <w:r w:rsidR="00E6054D">
        <w:t xml:space="preserve"> þvi að</w:t>
      </w:r>
      <w:r w:rsidR="007E60FD">
        <w:t xml:space="preserve"> meðaleinkunn námskeiða á hverri önn sem er ákjósanlegur mælikvarði á milli ára þar sem námsskráin er ekki eins á milli ára</w:t>
      </w:r>
      <w:r w:rsidR="00E6054D">
        <w:t xml:space="preserve">. </w:t>
      </w:r>
    </w:p>
    <w:p w14:paraId="20CF5073" w14:textId="2A78AC6A" w:rsidR="00A115A1" w:rsidRPr="00DD2603" w:rsidRDefault="00A115A1" w:rsidP="4CFB8802">
      <w:pPr>
        <w:spacing w:line="360" w:lineRule="auto"/>
        <w:jc w:val="both"/>
      </w:pPr>
      <w:r>
        <w:t xml:space="preserve">Hér má sjá </w:t>
      </w:r>
      <w:r w:rsidR="5B70CB01">
        <w:t>meðaleinkunn</w:t>
      </w:r>
      <w:r w:rsidR="00330449">
        <w:t xml:space="preserve"> hvers námskeiðs fyrir sig </w:t>
      </w:r>
      <w:r w:rsidR="0056535D">
        <w:t xml:space="preserve">á Hugmyndabraut. Bæði á haust- og vorönn. </w:t>
      </w:r>
    </w:p>
    <w:p w14:paraId="4777752A" w14:textId="6F6F8F6D" w:rsidR="00D258D4" w:rsidRDefault="00AA5A80" w:rsidP="4CFB8802">
      <w:pPr>
        <w:spacing w:line="360" w:lineRule="auto"/>
        <w:jc w:val="both"/>
      </w:pPr>
      <w:r>
        <w:rPr>
          <w:noProof/>
        </w:rPr>
        <w:drawing>
          <wp:inline distT="0" distB="0" distL="0" distR="0" wp14:anchorId="25DE4342" wp14:editId="72749F48">
            <wp:extent cx="5731510" cy="2941320"/>
            <wp:effectExtent l="0" t="0" r="2540" b="11430"/>
            <wp:docPr id="1529692996" name="Chart 1">
              <a:extLst xmlns:a="http://schemas.openxmlformats.org/drawingml/2006/main">
                <a:ext uri="{FF2B5EF4-FFF2-40B4-BE49-F238E27FC236}">
                  <a16:creationId xmlns:a16="http://schemas.microsoft.com/office/drawing/2014/main" id="{0B2939B1-94E7-3E26-40EE-86B0E22105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A4F6EB" w14:textId="4547958E" w:rsidR="00E77678" w:rsidRPr="00DD2603" w:rsidRDefault="00D258D4" w:rsidP="4CFB8802">
      <w:pPr>
        <w:spacing w:line="360" w:lineRule="auto"/>
        <w:jc w:val="both"/>
      </w:pPr>
      <w:r>
        <w:rPr>
          <w:noProof/>
        </w:rPr>
        <w:lastRenderedPageBreak/>
        <w:drawing>
          <wp:inline distT="0" distB="0" distL="0" distR="0" wp14:anchorId="66414C9D" wp14:editId="617427EA">
            <wp:extent cx="5731510" cy="3074670"/>
            <wp:effectExtent l="0" t="0" r="2540" b="11430"/>
            <wp:docPr id="37043414" name="Chart 1">
              <a:extLst xmlns:a="http://schemas.openxmlformats.org/drawingml/2006/main">
                <a:ext uri="{FF2B5EF4-FFF2-40B4-BE49-F238E27FC236}">
                  <a16:creationId xmlns:a16="http://schemas.microsoft.com/office/drawing/2014/main" id="{2A8DDC90-8E76-BBEE-26ED-EE5D8E6231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D2962EF" w14:textId="3E371286" w:rsidR="004809DC" w:rsidRDefault="007C62DB" w:rsidP="4CFB8802">
      <w:pPr>
        <w:spacing w:line="360" w:lineRule="auto"/>
        <w:jc w:val="both"/>
      </w:pPr>
      <w:r>
        <w:t xml:space="preserve">Meðaleinkunn </w:t>
      </w:r>
      <w:r w:rsidR="486DB102">
        <w:t>námskeiðanna</w:t>
      </w:r>
      <w:r>
        <w:t xml:space="preserve"> hvora önn fyrir sig var svipuð, </w:t>
      </w:r>
      <w:r w:rsidR="00A21FAA">
        <w:t xml:space="preserve">4.11 á haustönn en 3.9 á vorönn. Þó eru heldur fleiri námskeið á </w:t>
      </w:r>
      <w:r w:rsidR="00A82D24">
        <w:t xml:space="preserve">vorönn sem fá meðaleinkunn undir 4. </w:t>
      </w:r>
      <w:r w:rsidR="004A2F6C">
        <w:t>Þeir kennarar sem skora hæst á báðum önnum er Elfar Logi og Marsibil úr Kómedíuleikhúsinu</w:t>
      </w:r>
      <w:r w:rsidR="00FB7C67">
        <w:t xml:space="preserve"> í Dýrafirði. Við höfum verið ánægð með samstarfið við þau og höfum nú þegar fengið þau til að kenna þriðja námskeiðið á </w:t>
      </w:r>
      <w:r w:rsidR="008C1840">
        <w:t>Hugmynda</w:t>
      </w:r>
      <w:r w:rsidR="00FB7C67">
        <w:t>brautinni skólaveturinn 2025-2026.</w:t>
      </w:r>
    </w:p>
    <w:p w14:paraId="7BBF789E" w14:textId="32778A68" w:rsidR="00206897" w:rsidRDefault="00206897" w:rsidP="4CFB8802">
      <w:pPr>
        <w:spacing w:line="360" w:lineRule="auto"/>
        <w:jc w:val="both"/>
      </w:pPr>
      <w:r>
        <w:t xml:space="preserve">Hér fyrir neðan má sjá meðaltalið fyrir námskeið á </w:t>
      </w:r>
      <w:r w:rsidR="00A413B6">
        <w:t xml:space="preserve">Lífið á Norðurslóðum </w:t>
      </w:r>
      <w:r>
        <w:t>brautinni</w:t>
      </w:r>
      <w:r w:rsidR="00A27F12">
        <w:t>.</w:t>
      </w:r>
    </w:p>
    <w:p w14:paraId="74E114D6" w14:textId="446DD8DA" w:rsidR="00206897" w:rsidRDefault="00206897" w:rsidP="4CFB8802">
      <w:pPr>
        <w:spacing w:line="360" w:lineRule="auto"/>
        <w:jc w:val="both"/>
      </w:pPr>
      <w:r>
        <w:rPr>
          <w:noProof/>
        </w:rPr>
        <w:drawing>
          <wp:inline distT="0" distB="0" distL="0" distR="0" wp14:anchorId="452508F3" wp14:editId="38D51F61">
            <wp:extent cx="5114925" cy="2994025"/>
            <wp:effectExtent l="0" t="0" r="9525" b="15875"/>
            <wp:docPr id="1747233248" name="Chart 1">
              <a:extLst xmlns:a="http://schemas.openxmlformats.org/drawingml/2006/main">
                <a:ext uri="{FF2B5EF4-FFF2-40B4-BE49-F238E27FC236}">
                  <a16:creationId xmlns:a16="http://schemas.microsoft.com/office/drawing/2014/main" id="{4699808B-5DE2-EFCB-2366-315483887F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A02FCE2" w14:textId="77777777" w:rsidR="00076FAF" w:rsidRDefault="00076FAF" w:rsidP="4CFB8802">
      <w:pPr>
        <w:spacing w:line="360" w:lineRule="auto"/>
        <w:jc w:val="both"/>
      </w:pPr>
    </w:p>
    <w:p w14:paraId="6FC1B4E5" w14:textId="4E2626AF" w:rsidR="00E77678" w:rsidRPr="00DD2603" w:rsidRDefault="00076FAF" w:rsidP="4CFB8802">
      <w:pPr>
        <w:spacing w:line="360" w:lineRule="auto"/>
        <w:jc w:val="both"/>
      </w:pPr>
      <w:r>
        <w:rPr>
          <w:noProof/>
        </w:rPr>
        <w:lastRenderedPageBreak/>
        <w:drawing>
          <wp:inline distT="0" distB="0" distL="0" distR="0" wp14:anchorId="28A6D9B3" wp14:editId="23FA5E81">
            <wp:extent cx="5411562" cy="3157991"/>
            <wp:effectExtent l="0" t="0" r="17780" b="4445"/>
            <wp:docPr id="1606387389" name="Chart 1">
              <a:extLst xmlns:a="http://schemas.openxmlformats.org/drawingml/2006/main">
                <a:ext uri="{FF2B5EF4-FFF2-40B4-BE49-F238E27FC236}">
                  <a16:creationId xmlns:a16="http://schemas.microsoft.com/office/drawing/2014/main" id="{8340E28D-DE81-C18A-83B8-03FD34562D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4F030C9" w14:textId="08401C0E" w:rsidR="004809DC" w:rsidRPr="00DD2603" w:rsidRDefault="56522060" w:rsidP="4CFB8802">
      <w:pPr>
        <w:spacing w:line="360" w:lineRule="auto"/>
        <w:jc w:val="both"/>
      </w:pPr>
      <w:r>
        <w:t xml:space="preserve">Meðaleinkunn fyrir hvora önn fyrir sig á Living in the Artic brautinni var svipað og á </w:t>
      </w:r>
      <w:r w:rsidR="008C1840">
        <w:t>H</w:t>
      </w:r>
      <w:r>
        <w:t>ugmyndabrauti</w:t>
      </w:r>
      <w:r w:rsidR="78A31649">
        <w:t xml:space="preserve">nni, 4.17 á haustönn og 4.39 á vorönn á skalanum 1-5. Þó </w:t>
      </w:r>
      <w:r w:rsidR="7249E19C">
        <w:t xml:space="preserve">er merkjanlegur munur á meðaleinkunn vorannar milli brauta og skoraði Living in the Artic </w:t>
      </w:r>
      <w:r w:rsidR="529C9FFC">
        <w:t xml:space="preserve">0.5 stigum hærra en </w:t>
      </w:r>
      <w:r w:rsidR="00567A9C">
        <w:t>H</w:t>
      </w:r>
      <w:r w:rsidR="529C9FFC">
        <w:t>ugmyndabrautin á vorönn. Lægsta meðaleinkunnin á vorönn á báðum brautum var Frumefli 2. Það verður tekið til endurskoðunar á komandi skólavetri og kennar</w:t>
      </w:r>
      <w:r w:rsidR="4F510ECE">
        <w:t>arnir sem stóðu að því verða ekki endurráðnir</w:t>
      </w:r>
      <w:r w:rsidR="646A7E12">
        <w:t xml:space="preserve"> til að halda námskeið</w:t>
      </w:r>
      <w:r w:rsidR="005444DE">
        <w:t xml:space="preserve"> aftur</w:t>
      </w:r>
      <w:r w:rsidR="4F510ECE">
        <w:t xml:space="preserve">. </w:t>
      </w:r>
    </w:p>
    <w:p w14:paraId="5CF84EAF" w14:textId="2F058EED" w:rsidR="00E77678" w:rsidRPr="00DD2603" w:rsidRDefault="00E77678" w:rsidP="4CFB8802">
      <w:pPr>
        <w:spacing w:line="360" w:lineRule="auto"/>
        <w:jc w:val="both"/>
        <w:rPr>
          <w:rFonts w:ascii="ABC Bingo Bold" w:eastAsiaTheme="majorEastAsia" w:hAnsi="ABC Bingo Bold" w:cstheme="majorBidi"/>
          <w:color w:val="2F5496" w:themeColor="accent1" w:themeShade="BF"/>
          <w:sz w:val="26"/>
          <w:szCs w:val="26"/>
        </w:rPr>
      </w:pPr>
      <w:r w:rsidRPr="00DD2603">
        <w:rPr>
          <w:rFonts w:ascii="ABC Bingo Bold" w:hAnsi="ABC Bingo Bold"/>
        </w:rPr>
        <w:br w:type="page"/>
      </w:r>
    </w:p>
    <w:p w14:paraId="580A466C" w14:textId="2EA076BF" w:rsidR="00E84F93" w:rsidRPr="00DD2603" w:rsidRDefault="00E84F93" w:rsidP="4CFB8802">
      <w:pPr>
        <w:pStyle w:val="Heading2"/>
        <w:spacing w:line="360" w:lineRule="auto"/>
        <w:jc w:val="both"/>
        <w:rPr>
          <w:rFonts w:ascii="ABC Bingo Bold" w:hAnsi="ABC Bingo Bold"/>
          <w:sz w:val="32"/>
          <w:szCs w:val="32"/>
        </w:rPr>
      </w:pPr>
      <w:bookmarkStart w:id="5" w:name="_Toc167701432"/>
      <w:r w:rsidRPr="00C108B0">
        <w:rPr>
          <w:rFonts w:ascii="ABC Bingo Bold" w:hAnsi="ABC Bingo Bold"/>
          <w:sz w:val="32"/>
          <w:szCs w:val="32"/>
        </w:rPr>
        <w:lastRenderedPageBreak/>
        <w:t>Könnun meðal nemenda í lok skólaárs</w:t>
      </w:r>
      <w:bookmarkEnd w:id="5"/>
      <w:r w:rsidRPr="00C108B0">
        <w:rPr>
          <w:rFonts w:ascii="ABC Bingo Bold" w:hAnsi="ABC Bingo Bold"/>
          <w:sz w:val="32"/>
          <w:szCs w:val="32"/>
        </w:rPr>
        <w:t xml:space="preserve"> </w:t>
      </w:r>
    </w:p>
    <w:p w14:paraId="0B2371C1" w14:textId="44E0208F" w:rsidR="00FA627A" w:rsidRDefault="009D6A0B" w:rsidP="4CFB8802">
      <w:pPr>
        <w:spacing w:line="360" w:lineRule="auto"/>
        <w:jc w:val="both"/>
      </w:pPr>
      <w:r>
        <w:t>Könnun meðal nemenda í lok náms var framkvæmd</w:t>
      </w:r>
      <w:r w:rsidR="70098B79">
        <w:t xml:space="preserve"> í </w:t>
      </w:r>
      <w:r w:rsidR="00F56B4C">
        <w:t xml:space="preserve">lok skólaársins </w:t>
      </w:r>
      <w:r w:rsidR="00CD1634">
        <w:t xml:space="preserve">vorið </w:t>
      </w:r>
      <w:r w:rsidR="00F56B4C">
        <w:t>2025</w:t>
      </w:r>
      <w:r>
        <w:t xml:space="preserve">. Alls svöruðu </w:t>
      </w:r>
      <w:r w:rsidR="00526B2E">
        <w:t>1</w:t>
      </w:r>
      <w:r w:rsidR="00D0463A">
        <w:t>4</w:t>
      </w:r>
      <w:r>
        <w:t xml:space="preserve"> nemendur könnuninni.</w:t>
      </w:r>
      <w:r w:rsidR="005139FA">
        <w:t xml:space="preserve"> </w:t>
      </w:r>
      <w:r w:rsidR="00A44038">
        <w:t xml:space="preserve">Spurningarnar voru </w:t>
      </w:r>
      <w:r w:rsidR="00A11751">
        <w:t>2</w:t>
      </w:r>
      <w:r w:rsidR="001B5BE1">
        <w:t>1 talsins, þar af 16 krossaspu</w:t>
      </w:r>
      <w:r w:rsidR="2F494A50">
        <w:t>r</w:t>
      </w:r>
      <w:r w:rsidR="001B5BE1">
        <w:t xml:space="preserve">ningar og 5 opnar spurningar þar sem nemendum gafst færi á að skrifa svör. </w:t>
      </w:r>
      <w:r w:rsidR="00C002FD">
        <w:t>Hér fyrir neðan verða sýndar helstu niðurstöður úr könnuninni</w:t>
      </w:r>
      <w:r w:rsidR="00885243">
        <w:t xml:space="preserve"> og niðurstöður dregnar saman. </w:t>
      </w:r>
      <w:r w:rsidR="003E24A0">
        <w:t xml:space="preserve">Y- ásinn sýnir svarmöguleikana sem voru í boði við spurningunni og </w:t>
      </w:r>
      <w:r w:rsidR="00E6280A">
        <w:t xml:space="preserve">X-ásinn sýnir fjölda nemenda sem svaraði hverjum svarvalmöguleika fyrir sig. </w:t>
      </w:r>
      <w:r w:rsidR="00BA787C">
        <w:t xml:space="preserve">Svarmöguleikinn </w:t>
      </w:r>
      <w:r w:rsidR="00562EC1">
        <w:t>sem sýndi minnstu ánægjuna/mjög ósammála gaf eitt stig og svarmöguleikinn sem sýndi mestu ánægjuna/mjög sammála</w:t>
      </w:r>
      <w:r w:rsidR="00FA627A">
        <w:t xml:space="preserve"> gaf fimm stig, </w:t>
      </w:r>
      <w:r w:rsidR="00582905">
        <w:t xml:space="preserve">nemendur gáfu með öðrum orðum </w:t>
      </w:r>
      <w:r w:rsidR="0019708E">
        <w:t xml:space="preserve">einkunn á skalanum 1-5 við hverri spurningu. </w:t>
      </w:r>
      <w:r w:rsidR="00FA627A">
        <w:t xml:space="preserve">Meðaltal fyrir hvert svar er skrifað undir hverja mynd. </w:t>
      </w:r>
    </w:p>
    <w:p w14:paraId="5C051F19" w14:textId="2C07BB0B" w:rsidR="00C7207C" w:rsidRDefault="00885243" w:rsidP="4CFB8802">
      <w:pPr>
        <w:spacing w:line="360" w:lineRule="auto"/>
        <w:jc w:val="both"/>
        <w:rPr>
          <w:highlight w:val="yellow"/>
        </w:rPr>
      </w:pPr>
      <w:r>
        <w:t>Alla könnunina er hægt að sjá í viðauka</w:t>
      </w:r>
      <w:r w:rsidR="009A7291">
        <w:t xml:space="preserve"> 2</w:t>
      </w:r>
      <w:r>
        <w:t xml:space="preserve"> með </w:t>
      </w:r>
      <w:r w:rsidRPr="00567A9C">
        <w:t>skýrslunni.</w:t>
      </w:r>
    </w:p>
    <w:p w14:paraId="1FB170BC" w14:textId="0F91A13D" w:rsidR="00C7207C" w:rsidRDefault="00C7207C" w:rsidP="4CFB8802">
      <w:pPr>
        <w:spacing w:line="360" w:lineRule="auto"/>
        <w:jc w:val="both"/>
      </w:pPr>
      <w:r>
        <w:rPr>
          <w:noProof/>
        </w:rPr>
        <w:drawing>
          <wp:inline distT="0" distB="0" distL="0" distR="0" wp14:anchorId="60E35FA6" wp14:editId="7140F82F">
            <wp:extent cx="4572000" cy="2743200"/>
            <wp:effectExtent l="0" t="0" r="0" b="0"/>
            <wp:docPr id="1583640444" name="Chart 1">
              <a:extLst xmlns:a="http://schemas.openxmlformats.org/drawingml/2006/main">
                <a:ext uri="{FF2B5EF4-FFF2-40B4-BE49-F238E27FC236}">
                  <a16:creationId xmlns:a16="http://schemas.microsoft.com/office/drawing/2014/main" id="{EEB07019-C35A-0065-58B2-07CFB6E237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0DD5A5A" w14:textId="43789F4E" w:rsidR="00FA627A" w:rsidRPr="000449D8" w:rsidRDefault="00FA627A" w:rsidP="4CFB8802">
      <w:pPr>
        <w:spacing w:line="360" w:lineRule="auto"/>
        <w:jc w:val="both"/>
        <w:rPr>
          <w:i/>
          <w:iCs/>
        </w:rPr>
      </w:pPr>
      <w:bookmarkStart w:id="6" w:name="_Hlk203648269"/>
      <w:r w:rsidRPr="000449D8">
        <w:rPr>
          <w:i/>
          <w:iCs/>
        </w:rPr>
        <w:t xml:space="preserve">Meðaltal </w:t>
      </w:r>
      <w:r w:rsidR="0010271C" w:rsidRPr="000449D8">
        <w:rPr>
          <w:i/>
          <w:iCs/>
        </w:rPr>
        <w:t>á skalanum 1</w:t>
      </w:r>
      <w:r w:rsidR="00467889" w:rsidRPr="000449D8">
        <w:rPr>
          <w:i/>
          <w:iCs/>
        </w:rPr>
        <w:t xml:space="preserve">-5 er 4.7. </w:t>
      </w:r>
    </w:p>
    <w:bookmarkEnd w:id="6"/>
    <w:p w14:paraId="31861DFF" w14:textId="19448FE9" w:rsidR="005139FA" w:rsidRDefault="002A25AF" w:rsidP="4CFB8802">
      <w:pPr>
        <w:spacing w:line="360" w:lineRule="auto"/>
        <w:jc w:val="both"/>
      </w:pPr>
      <w:r>
        <w:rPr>
          <w:noProof/>
        </w:rPr>
        <w:lastRenderedPageBreak/>
        <w:drawing>
          <wp:inline distT="0" distB="0" distL="0" distR="0" wp14:anchorId="76518BA6" wp14:editId="31674D60">
            <wp:extent cx="4572000" cy="2743200"/>
            <wp:effectExtent l="0" t="0" r="0" b="0"/>
            <wp:docPr id="1573803667" name="Chart 1">
              <a:extLst xmlns:a="http://schemas.openxmlformats.org/drawingml/2006/main">
                <a:ext uri="{FF2B5EF4-FFF2-40B4-BE49-F238E27FC236}">
                  <a16:creationId xmlns:a16="http://schemas.microsoft.com/office/drawing/2014/main" id="{E4A44C5C-7CD0-EB04-F8C3-3D59E94AC4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DD1FC34" w14:textId="4302D923" w:rsidR="00A53538" w:rsidRDefault="00CB1D7B" w:rsidP="4CFB8802">
      <w:pPr>
        <w:spacing w:line="360" w:lineRule="auto"/>
        <w:jc w:val="both"/>
        <w:rPr>
          <w:i/>
        </w:rPr>
      </w:pPr>
      <w:r w:rsidRPr="000449D8">
        <w:rPr>
          <w:i/>
          <w:iCs/>
        </w:rPr>
        <w:t xml:space="preserve">Meðaltal á skalanum 1-5 er 4.7. </w:t>
      </w:r>
    </w:p>
    <w:p w14:paraId="0E4D8E8F" w14:textId="6AE78E13" w:rsidR="4CFB8802" w:rsidRDefault="4CFB8802" w:rsidP="4CFB8802">
      <w:pPr>
        <w:spacing w:line="360" w:lineRule="auto"/>
        <w:jc w:val="both"/>
        <w:rPr>
          <w:i/>
          <w:iCs/>
        </w:rPr>
      </w:pPr>
    </w:p>
    <w:p w14:paraId="7D34D924" w14:textId="18915716" w:rsidR="00A53538" w:rsidRDefault="00A53538" w:rsidP="4CFB8802">
      <w:pPr>
        <w:spacing w:line="360" w:lineRule="auto"/>
        <w:jc w:val="both"/>
      </w:pPr>
      <w:r>
        <w:rPr>
          <w:noProof/>
        </w:rPr>
        <w:drawing>
          <wp:inline distT="0" distB="0" distL="0" distR="0" wp14:anchorId="1AC698F9" wp14:editId="4FE741DA">
            <wp:extent cx="4572000" cy="2743200"/>
            <wp:effectExtent l="0" t="0" r="0" b="0"/>
            <wp:docPr id="924550437" name="Chart 1">
              <a:extLst xmlns:a="http://schemas.openxmlformats.org/drawingml/2006/main">
                <a:ext uri="{FF2B5EF4-FFF2-40B4-BE49-F238E27FC236}">
                  <a16:creationId xmlns:a16="http://schemas.microsoft.com/office/drawing/2014/main" id="{40FD65E3-142E-AF02-4793-375723736C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F05470D" w14:textId="1EB98CCE" w:rsidR="000324A9" w:rsidRPr="000449D8" w:rsidRDefault="000324A9" w:rsidP="4CFB8802">
      <w:pPr>
        <w:spacing w:line="360" w:lineRule="auto"/>
        <w:jc w:val="both"/>
        <w:rPr>
          <w:i/>
          <w:iCs/>
        </w:rPr>
      </w:pPr>
      <w:r w:rsidRPr="000449D8">
        <w:rPr>
          <w:i/>
          <w:iCs/>
        </w:rPr>
        <w:t xml:space="preserve">Meðaltal á skalanum 1-5 er 4.4. </w:t>
      </w:r>
    </w:p>
    <w:p w14:paraId="3F230D50" w14:textId="77777777" w:rsidR="00CB1D7B" w:rsidRDefault="00CB1D7B" w:rsidP="4CFB8802">
      <w:pPr>
        <w:spacing w:line="360" w:lineRule="auto"/>
        <w:jc w:val="both"/>
      </w:pPr>
    </w:p>
    <w:p w14:paraId="1B64CD0C" w14:textId="2196D76D" w:rsidR="00560C0A" w:rsidRDefault="00560C0A" w:rsidP="4CFB8802">
      <w:pPr>
        <w:spacing w:line="360" w:lineRule="auto"/>
        <w:jc w:val="both"/>
      </w:pPr>
      <w:r>
        <w:rPr>
          <w:noProof/>
        </w:rPr>
        <w:lastRenderedPageBreak/>
        <w:drawing>
          <wp:inline distT="0" distB="0" distL="0" distR="0" wp14:anchorId="32D3365B" wp14:editId="6BD91F04">
            <wp:extent cx="4572000" cy="2743200"/>
            <wp:effectExtent l="0" t="0" r="0" b="0"/>
            <wp:docPr id="2027810172" name="Chart 1">
              <a:extLst xmlns:a="http://schemas.openxmlformats.org/drawingml/2006/main">
                <a:ext uri="{FF2B5EF4-FFF2-40B4-BE49-F238E27FC236}">
                  <a16:creationId xmlns:a16="http://schemas.microsoft.com/office/drawing/2014/main" id="{2B93E52B-FEF7-9750-0F37-F2FC347FF4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5F080B0" w14:textId="6364801D" w:rsidR="000324A9" w:rsidRPr="000449D8" w:rsidRDefault="000324A9" w:rsidP="4CFB8802">
      <w:pPr>
        <w:spacing w:line="360" w:lineRule="auto"/>
        <w:jc w:val="both"/>
        <w:rPr>
          <w:i/>
          <w:iCs/>
        </w:rPr>
      </w:pPr>
      <w:r w:rsidRPr="000449D8">
        <w:rPr>
          <w:i/>
          <w:iCs/>
        </w:rPr>
        <w:t xml:space="preserve">Meðaltal á skalanum 1-5 er 4.1. </w:t>
      </w:r>
    </w:p>
    <w:p w14:paraId="6615042E" w14:textId="77777777" w:rsidR="002C2350" w:rsidRDefault="002C2350" w:rsidP="4CFB8802">
      <w:pPr>
        <w:spacing w:line="360" w:lineRule="auto"/>
        <w:jc w:val="both"/>
      </w:pPr>
    </w:p>
    <w:p w14:paraId="5D06CC22" w14:textId="5174D239" w:rsidR="002C2350" w:rsidRDefault="002C2350" w:rsidP="4CFB8802">
      <w:pPr>
        <w:spacing w:line="360" w:lineRule="auto"/>
        <w:jc w:val="both"/>
      </w:pPr>
      <w:r>
        <w:rPr>
          <w:noProof/>
        </w:rPr>
        <w:drawing>
          <wp:inline distT="0" distB="0" distL="0" distR="0" wp14:anchorId="09B1AB2E" wp14:editId="0000A85B">
            <wp:extent cx="4572000" cy="2743200"/>
            <wp:effectExtent l="0" t="0" r="0" b="0"/>
            <wp:docPr id="1027319157" name="Chart 1">
              <a:extLst xmlns:a="http://schemas.openxmlformats.org/drawingml/2006/main">
                <a:ext uri="{FF2B5EF4-FFF2-40B4-BE49-F238E27FC236}">
                  <a16:creationId xmlns:a16="http://schemas.microsoft.com/office/drawing/2014/main" id="{DDB27D7D-1BED-377E-54AC-2625287C28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193B693" w14:textId="2A8742FA" w:rsidR="000324A9" w:rsidRPr="000449D8" w:rsidRDefault="000324A9" w:rsidP="4CFB8802">
      <w:pPr>
        <w:spacing w:line="360" w:lineRule="auto"/>
        <w:jc w:val="both"/>
        <w:rPr>
          <w:i/>
          <w:iCs/>
        </w:rPr>
      </w:pPr>
      <w:r w:rsidRPr="000449D8">
        <w:rPr>
          <w:i/>
          <w:iCs/>
        </w:rPr>
        <w:t xml:space="preserve">Meðaltal á skalanum 1-5 er 3.1. </w:t>
      </w:r>
    </w:p>
    <w:p w14:paraId="5BC13A30" w14:textId="77777777" w:rsidR="008F3233" w:rsidRDefault="008F3233" w:rsidP="4CFB8802">
      <w:pPr>
        <w:spacing w:line="360" w:lineRule="auto"/>
        <w:jc w:val="both"/>
      </w:pPr>
    </w:p>
    <w:p w14:paraId="245EC28D" w14:textId="57378312" w:rsidR="004264E0" w:rsidRDefault="008F3233" w:rsidP="4CFB8802">
      <w:pPr>
        <w:spacing w:line="360" w:lineRule="auto"/>
        <w:jc w:val="both"/>
      </w:pPr>
      <w:r>
        <w:rPr>
          <w:noProof/>
        </w:rPr>
        <w:lastRenderedPageBreak/>
        <w:drawing>
          <wp:inline distT="0" distB="0" distL="0" distR="0" wp14:anchorId="60E3825C" wp14:editId="1C3ED2AD">
            <wp:extent cx="4572000" cy="2743200"/>
            <wp:effectExtent l="0" t="0" r="0" b="0"/>
            <wp:docPr id="1908603097" name="Chart 1">
              <a:extLst xmlns:a="http://schemas.openxmlformats.org/drawingml/2006/main">
                <a:ext uri="{FF2B5EF4-FFF2-40B4-BE49-F238E27FC236}">
                  <a16:creationId xmlns:a16="http://schemas.microsoft.com/office/drawing/2014/main" id="{80C2AFF2-3CB2-F414-6F07-A49B2A9A1A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331FF88" w14:textId="6975D0CB" w:rsidR="00AD54AF" w:rsidRPr="000449D8" w:rsidRDefault="00AD54AF" w:rsidP="4CFB8802">
      <w:pPr>
        <w:spacing w:after="0" w:line="360" w:lineRule="auto"/>
        <w:jc w:val="both"/>
        <w:rPr>
          <w:rFonts w:ascii="Calibri" w:eastAsia="Times New Roman" w:hAnsi="Calibri" w:cs="Calibri"/>
          <w:i/>
          <w:iCs/>
          <w:color w:val="000000"/>
          <w:kern w:val="0"/>
          <w:lang w:val="en-US"/>
          <w14:ligatures w14:val="none"/>
        </w:rPr>
      </w:pPr>
      <w:proofErr w:type="spellStart"/>
      <w:r w:rsidRPr="000449D8">
        <w:rPr>
          <w:rFonts w:ascii="Calibri" w:eastAsia="Times New Roman" w:hAnsi="Calibri" w:cs="Calibri"/>
          <w:i/>
          <w:iCs/>
          <w:color w:val="000000"/>
          <w:kern w:val="0"/>
          <w:lang w:val="en-US"/>
          <w14:ligatures w14:val="none"/>
        </w:rPr>
        <w:t>Meðaltal</w:t>
      </w:r>
      <w:proofErr w:type="spellEnd"/>
      <w:r w:rsidRPr="000449D8">
        <w:rPr>
          <w:rFonts w:ascii="Calibri" w:eastAsia="Times New Roman" w:hAnsi="Calibri" w:cs="Calibri"/>
          <w:i/>
          <w:iCs/>
          <w:color w:val="000000"/>
          <w:kern w:val="0"/>
          <w:lang w:val="en-US"/>
          <w14:ligatures w14:val="none"/>
        </w:rPr>
        <w:t xml:space="preserve"> á </w:t>
      </w:r>
      <w:proofErr w:type="spellStart"/>
      <w:r w:rsidRPr="000449D8">
        <w:rPr>
          <w:rFonts w:ascii="Calibri" w:eastAsia="Times New Roman" w:hAnsi="Calibri" w:cs="Calibri"/>
          <w:i/>
          <w:iCs/>
          <w:color w:val="000000"/>
          <w:kern w:val="0"/>
          <w:lang w:val="en-US"/>
          <w14:ligatures w14:val="none"/>
        </w:rPr>
        <w:t>skalanum</w:t>
      </w:r>
      <w:proofErr w:type="spellEnd"/>
      <w:r w:rsidRPr="000449D8">
        <w:rPr>
          <w:rFonts w:ascii="Calibri" w:eastAsia="Times New Roman" w:hAnsi="Calibri" w:cs="Calibri"/>
          <w:i/>
          <w:iCs/>
          <w:color w:val="000000"/>
          <w:kern w:val="0"/>
          <w:lang w:val="en-US"/>
          <w14:ligatures w14:val="none"/>
        </w:rPr>
        <w:t xml:space="preserve"> 1-5 er </w:t>
      </w:r>
      <w:r w:rsidRPr="00AD54AF">
        <w:rPr>
          <w:rFonts w:ascii="Calibri" w:eastAsia="Times New Roman" w:hAnsi="Calibri" w:cs="Calibri"/>
          <w:i/>
          <w:iCs/>
          <w:color w:val="000000"/>
          <w:kern w:val="0"/>
          <w:lang w:val="en-US"/>
          <w14:ligatures w14:val="none"/>
        </w:rPr>
        <w:t>3.6</w:t>
      </w:r>
    </w:p>
    <w:p w14:paraId="413E9006" w14:textId="77777777" w:rsidR="004264E0" w:rsidRDefault="004264E0" w:rsidP="4CFB8802">
      <w:pPr>
        <w:spacing w:line="360" w:lineRule="auto"/>
        <w:jc w:val="both"/>
      </w:pPr>
    </w:p>
    <w:p w14:paraId="51550002" w14:textId="40C9D483" w:rsidR="004264E0" w:rsidRDefault="004264E0" w:rsidP="4CFB8802">
      <w:pPr>
        <w:spacing w:line="360" w:lineRule="auto"/>
        <w:jc w:val="both"/>
      </w:pPr>
      <w:r>
        <w:rPr>
          <w:noProof/>
        </w:rPr>
        <w:drawing>
          <wp:inline distT="0" distB="0" distL="0" distR="0" wp14:anchorId="19EA7697" wp14:editId="52D43FE4">
            <wp:extent cx="4572000" cy="2743200"/>
            <wp:effectExtent l="0" t="0" r="0" b="0"/>
            <wp:docPr id="1591665956" name="Chart 1">
              <a:extLst xmlns:a="http://schemas.openxmlformats.org/drawingml/2006/main">
                <a:ext uri="{FF2B5EF4-FFF2-40B4-BE49-F238E27FC236}">
                  <a16:creationId xmlns:a16="http://schemas.microsoft.com/office/drawing/2014/main" id="{66698C52-DD9B-1ED6-34F8-BE0F29BE25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77146A7" w14:textId="6BA0A693" w:rsidR="00DA007F" w:rsidRPr="000449D8" w:rsidRDefault="00DA007F" w:rsidP="4CFB8802">
      <w:pPr>
        <w:spacing w:after="0" w:line="360" w:lineRule="auto"/>
        <w:jc w:val="both"/>
        <w:rPr>
          <w:rFonts w:ascii="Calibri" w:eastAsia="Times New Roman" w:hAnsi="Calibri" w:cs="Calibri"/>
          <w:i/>
          <w:iCs/>
          <w:color w:val="000000"/>
          <w:kern w:val="0"/>
          <w:lang w:val="en-US"/>
          <w14:ligatures w14:val="none"/>
        </w:rPr>
      </w:pPr>
      <w:proofErr w:type="spellStart"/>
      <w:r w:rsidRPr="000449D8">
        <w:rPr>
          <w:rFonts w:ascii="Calibri" w:eastAsia="Times New Roman" w:hAnsi="Calibri" w:cs="Calibri"/>
          <w:i/>
          <w:iCs/>
          <w:color w:val="000000"/>
          <w:kern w:val="0"/>
          <w:lang w:val="en-US"/>
          <w14:ligatures w14:val="none"/>
        </w:rPr>
        <w:t>Meðaltal</w:t>
      </w:r>
      <w:proofErr w:type="spellEnd"/>
      <w:r w:rsidRPr="000449D8">
        <w:rPr>
          <w:rFonts w:ascii="Calibri" w:eastAsia="Times New Roman" w:hAnsi="Calibri" w:cs="Calibri"/>
          <w:i/>
          <w:iCs/>
          <w:color w:val="000000"/>
          <w:kern w:val="0"/>
          <w:lang w:val="en-US"/>
          <w14:ligatures w14:val="none"/>
        </w:rPr>
        <w:t xml:space="preserve"> á </w:t>
      </w:r>
      <w:proofErr w:type="spellStart"/>
      <w:r w:rsidRPr="000449D8">
        <w:rPr>
          <w:rFonts w:ascii="Calibri" w:eastAsia="Times New Roman" w:hAnsi="Calibri" w:cs="Calibri"/>
          <w:i/>
          <w:iCs/>
          <w:color w:val="000000"/>
          <w:kern w:val="0"/>
          <w:lang w:val="en-US"/>
          <w14:ligatures w14:val="none"/>
        </w:rPr>
        <w:t>skalanum</w:t>
      </w:r>
      <w:proofErr w:type="spellEnd"/>
      <w:r w:rsidRPr="000449D8">
        <w:rPr>
          <w:rFonts w:ascii="Calibri" w:eastAsia="Times New Roman" w:hAnsi="Calibri" w:cs="Calibri"/>
          <w:i/>
          <w:iCs/>
          <w:color w:val="000000"/>
          <w:kern w:val="0"/>
          <w:lang w:val="en-US"/>
          <w14:ligatures w14:val="none"/>
        </w:rPr>
        <w:t xml:space="preserve"> 1-5 er 4.4. </w:t>
      </w:r>
    </w:p>
    <w:p w14:paraId="77ECB018" w14:textId="77777777" w:rsidR="0077478D" w:rsidRDefault="0077478D" w:rsidP="4CFB8802">
      <w:pPr>
        <w:spacing w:after="0" w:line="360" w:lineRule="auto"/>
        <w:jc w:val="both"/>
        <w:rPr>
          <w:rFonts w:ascii="Calibri" w:eastAsia="Times New Roman" w:hAnsi="Calibri" w:cs="Calibri"/>
          <w:color w:val="000000"/>
          <w:kern w:val="0"/>
          <w:lang w:val="en-US"/>
          <w14:ligatures w14:val="none"/>
        </w:rPr>
      </w:pPr>
    </w:p>
    <w:p w14:paraId="1CEF7E86" w14:textId="45A13348" w:rsidR="0077478D" w:rsidRPr="00AD54AF" w:rsidRDefault="0077478D" w:rsidP="4CFB8802">
      <w:pPr>
        <w:spacing w:after="0" w:line="360" w:lineRule="auto"/>
        <w:jc w:val="both"/>
        <w:rPr>
          <w:rFonts w:ascii="Calibri" w:eastAsia="Times New Roman" w:hAnsi="Calibri" w:cs="Calibri"/>
          <w:color w:val="000000"/>
          <w:kern w:val="0"/>
          <w:lang w:val="en-US"/>
          <w14:ligatures w14:val="none"/>
        </w:rPr>
      </w:pPr>
      <w:r>
        <w:rPr>
          <w:noProof/>
        </w:rPr>
        <w:lastRenderedPageBreak/>
        <w:drawing>
          <wp:inline distT="0" distB="0" distL="0" distR="0" wp14:anchorId="54392E24" wp14:editId="30AC04E1">
            <wp:extent cx="4572000" cy="2736850"/>
            <wp:effectExtent l="0" t="0" r="0" b="6350"/>
            <wp:docPr id="775602414" name="Chart 1">
              <a:extLst xmlns:a="http://schemas.openxmlformats.org/drawingml/2006/main">
                <a:ext uri="{FF2B5EF4-FFF2-40B4-BE49-F238E27FC236}">
                  <a16:creationId xmlns:a16="http://schemas.microsoft.com/office/drawing/2014/main" id="{17C27488-A4BC-F5E4-8644-E457CFA9D7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B6973E8" w14:textId="51AD3712" w:rsidR="000449D8" w:rsidRPr="000449D8" w:rsidRDefault="000449D8" w:rsidP="4CFB8802">
      <w:pPr>
        <w:spacing w:after="0" w:line="360" w:lineRule="auto"/>
        <w:jc w:val="both"/>
        <w:rPr>
          <w:rFonts w:ascii="Calibri" w:eastAsia="Times New Roman" w:hAnsi="Calibri" w:cs="Calibri"/>
          <w:i/>
          <w:color w:val="000000" w:themeColor="text1"/>
          <w:lang w:val="en-US"/>
        </w:rPr>
      </w:pPr>
      <w:proofErr w:type="spellStart"/>
      <w:r w:rsidRPr="000449D8">
        <w:rPr>
          <w:rFonts w:ascii="Calibri" w:eastAsia="Times New Roman" w:hAnsi="Calibri" w:cs="Calibri"/>
          <w:i/>
          <w:iCs/>
          <w:color w:val="000000"/>
          <w:kern w:val="0"/>
          <w:lang w:val="en-US"/>
          <w14:ligatures w14:val="none"/>
        </w:rPr>
        <w:t>Meðaltal</w:t>
      </w:r>
      <w:proofErr w:type="spellEnd"/>
      <w:r w:rsidRPr="000449D8">
        <w:rPr>
          <w:rFonts w:ascii="Calibri" w:eastAsia="Times New Roman" w:hAnsi="Calibri" w:cs="Calibri"/>
          <w:i/>
          <w:iCs/>
          <w:color w:val="000000"/>
          <w:kern w:val="0"/>
          <w:lang w:val="en-US"/>
          <w14:ligatures w14:val="none"/>
        </w:rPr>
        <w:t xml:space="preserve"> á </w:t>
      </w:r>
      <w:proofErr w:type="spellStart"/>
      <w:r w:rsidRPr="000449D8">
        <w:rPr>
          <w:rFonts w:ascii="Calibri" w:eastAsia="Times New Roman" w:hAnsi="Calibri" w:cs="Calibri"/>
          <w:i/>
          <w:iCs/>
          <w:color w:val="000000"/>
          <w:kern w:val="0"/>
          <w:lang w:val="en-US"/>
          <w14:ligatures w14:val="none"/>
        </w:rPr>
        <w:t>skalanum</w:t>
      </w:r>
      <w:proofErr w:type="spellEnd"/>
      <w:r w:rsidRPr="000449D8">
        <w:rPr>
          <w:rFonts w:ascii="Calibri" w:eastAsia="Times New Roman" w:hAnsi="Calibri" w:cs="Calibri"/>
          <w:i/>
          <w:iCs/>
          <w:color w:val="000000"/>
          <w:kern w:val="0"/>
          <w:lang w:val="en-US"/>
          <w14:ligatures w14:val="none"/>
        </w:rPr>
        <w:t xml:space="preserve"> 1-5 er 3.6. </w:t>
      </w:r>
    </w:p>
    <w:p w14:paraId="0ECC4C9F" w14:textId="4D7CB189" w:rsidR="003B1669" w:rsidRDefault="003B1669" w:rsidP="4CFB8802">
      <w:pPr>
        <w:spacing w:after="0" w:line="360" w:lineRule="auto"/>
        <w:jc w:val="both"/>
        <w:rPr>
          <w:rFonts w:ascii="Calibri" w:eastAsia="Times New Roman" w:hAnsi="Calibri" w:cs="Calibri"/>
          <w:i/>
          <w:color w:val="000000" w:themeColor="text1"/>
          <w:lang w:val="en-US"/>
        </w:rPr>
      </w:pPr>
    </w:p>
    <w:p w14:paraId="6CB159F3" w14:textId="36FB5A73" w:rsidR="3E81492B" w:rsidRPr="00B9063C" w:rsidRDefault="00B9063C" w:rsidP="00C108B0">
      <w:pPr>
        <w:pStyle w:val="Heading1"/>
        <w:rPr>
          <w:b/>
          <w:bCs/>
        </w:rPr>
      </w:pPr>
      <w:r>
        <w:t>Samantekt á helstu niðurstöðum</w:t>
      </w:r>
    </w:p>
    <w:p w14:paraId="0CDD0B19" w14:textId="7D086FF9" w:rsidR="00560C0A" w:rsidRPr="00DD2603" w:rsidRDefault="3D0752DF" w:rsidP="4CFB8802">
      <w:pPr>
        <w:spacing w:line="360" w:lineRule="auto"/>
        <w:jc w:val="both"/>
      </w:pPr>
      <w:r>
        <w:t>Það er ánægjulegt að sjá</w:t>
      </w:r>
      <w:r w:rsidR="00AD08A0">
        <w:t xml:space="preserve"> að</w:t>
      </w:r>
      <w:r>
        <w:t xml:space="preserve"> nemendur </w:t>
      </w:r>
      <w:r w:rsidR="00A133A6">
        <w:t xml:space="preserve">eru mjög ánægðir með veru sína á Flateyri og telja sig mjög líklega til þess að mæla með skólanum við ættingja </w:t>
      </w:r>
      <w:r w:rsidR="00384E94">
        <w:t>og</w:t>
      </w:r>
      <w:r w:rsidR="00A133A6">
        <w:t xml:space="preserve"> vini. Það veitir okkur sem stöndum að skólanum mikla hvatningu til þess að halda áfram </w:t>
      </w:r>
      <w:r w:rsidR="4FCE06E4">
        <w:t>því góða starfi sem unnið er í skólanum. Þá eru nemendur almennt sáttir með kennsluna og kennarana á sinni braut sem er</w:t>
      </w:r>
      <w:r w:rsidR="00AD08A0">
        <w:t>u</w:t>
      </w:r>
      <w:r w:rsidR="4FCE06E4">
        <w:t xml:space="preserve"> einnig ánægjulegar niðurstöður. Hópurinn var</w:t>
      </w:r>
      <w:r w:rsidR="00D04873">
        <w:t xml:space="preserve"> einnig</w:t>
      </w:r>
      <w:r w:rsidR="4FCE06E4">
        <w:t xml:space="preserve"> duglegur að koma sa</w:t>
      </w:r>
      <w:r w:rsidR="18CC251F">
        <w:t xml:space="preserve">man utan skólans og sést það á ánægju þeirra með félagslífið utan skólans. </w:t>
      </w:r>
    </w:p>
    <w:p w14:paraId="30FC92CA" w14:textId="24263FE6" w:rsidR="00725E4C" w:rsidRDefault="18CC251F" w:rsidP="00725E4C">
      <w:pPr>
        <w:spacing w:line="360" w:lineRule="auto"/>
        <w:ind w:firstLine="708"/>
        <w:jc w:val="both"/>
      </w:pPr>
      <w:r>
        <w:t>Þá eru</w:t>
      </w:r>
      <w:r w:rsidR="0017178F">
        <w:t xml:space="preserve"> nokkur</w:t>
      </w:r>
      <w:r>
        <w:t xml:space="preserve"> atriði sem </w:t>
      </w:r>
      <w:r w:rsidR="00576509">
        <w:t xml:space="preserve">fram </w:t>
      </w:r>
      <w:r>
        <w:t>kom</w:t>
      </w:r>
      <w:r w:rsidR="00576509">
        <w:t xml:space="preserve"> </w:t>
      </w:r>
      <w:r>
        <w:t>í könnuninni sem</w:t>
      </w:r>
      <w:r w:rsidR="00576509">
        <w:t xml:space="preserve"> veitur okkur innsýn í hvað mætti</w:t>
      </w:r>
      <w:r>
        <w:t xml:space="preserve"> betur mætti fara</w:t>
      </w:r>
      <w:r w:rsidR="00576509">
        <w:t xml:space="preserve"> í starfi skólans</w:t>
      </w:r>
      <w:r>
        <w:t>. Hús</w:t>
      </w:r>
      <w:r w:rsidR="15A94CCA">
        <w:t>n</w:t>
      </w:r>
      <w:r>
        <w:t>æði skólans kom verst út í könnuninni,</w:t>
      </w:r>
      <w:r w:rsidR="42CB3FC2">
        <w:t xml:space="preserve"> nemendur gáfu því að meðaltali einkunnina 3.1 á skalanum 1-5. Það sést skýr munur á ánægju nemenda með </w:t>
      </w:r>
      <w:r w:rsidR="6B4B774D">
        <w:t xml:space="preserve">húsnæði skólans eftir því á hvaða braut þau voru. En nemendur á Living in the Artic brautinni voru mun óánægðari með húsnæði skólans enn nemendur á Hugmyndabrautinni. </w:t>
      </w:r>
      <w:r w:rsidR="00307988">
        <w:t xml:space="preserve">Nú þegar hefur verið tekin ákvörðun um að breyta nýtingu á kennslurýmum skólans til þess að koma til móts við þessar niðurstöður. </w:t>
      </w:r>
      <w:r w:rsidR="00193316">
        <w:t xml:space="preserve">Herbergi sem </w:t>
      </w:r>
      <w:r w:rsidR="004B1DED">
        <w:t>hefur hingað til nýst til ljósmyndunar verður breytt í rými fyrir útivistarbrautina. Ljósmynda</w:t>
      </w:r>
      <w:r w:rsidR="3A82C0CC">
        <w:t>r</w:t>
      </w:r>
      <w:r w:rsidR="004B1DED">
        <w:t>búnað</w:t>
      </w:r>
      <w:r w:rsidR="2E07F13F">
        <w:t>i</w:t>
      </w:r>
      <w:r w:rsidR="004B1DED">
        <w:t xml:space="preserve"> verður komið fyrir í tölvurými </w:t>
      </w:r>
      <w:r w:rsidR="00932BE1">
        <w:t>fyrir</w:t>
      </w:r>
      <w:r w:rsidR="004B1DED">
        <w:t xml:space="preserve"> </w:t>
      </w:r>
      <w:r w:rsidR="003A4B63">
        <w:t>H</w:t>
      </w:r>
      <w:r w:rsidR="004B1DED">
        <w:t xml:space="preserve">ugmyndabrautina </w:t>
      </w:r>
      <w:r w:rsidR="004E6DC8">
        <w:t>og tölvuaðstö</w:t>
      </w:r>
      <w:r w:rsidR="00E024A2">
        <w:t xml:space="preserve">ðunni verður raðað upp á nýtt til að </w:t>
      </w:r>
      <w:r w:rsidR="00F31B38">
        <w:t xml:space="preserve">nýta rýmin betur. </w:t>
      </w:r>
      <w:r w:rsidR="5738BC90">
        <w:t xml:space="preserve">Einnig er verið að mála sameiginlega rýmið í </w:t>
      </w:r>
      <w:r w:rsidR="00663E61">
        <w:t xml:space="preserve">kennsluhúsnæðinu </w:t>
      </w:r>
      <w:r w:rsidR="5738BC90">
        <w:t>og endurskipuleggja eldhúsið þar sem morgunmaturinn verður reiddur fram þar næsta vetur.</w:t>
      </w:r>
    </w:p>
    <w:p w14:paraId="56D1E0BD" w14:textId="2BCD01AF" w:rsidR="00EB149B" w:rsidRDefault="009B723A" w:rsidP="00725E4C">
      <w:pPr>
        <w:spacing w:line="360" w:lineRule="auto"/>
        <w:ind w:firstLine="708"/>
        <w:jc w:val="both"/>
      </w:pPr>
      <w:r>
        <w:t xml:space="preserve">Þá kom einnig fram að nemendum fannst að samskipti við skólastjórnendur </w:t>
      </w:r>
      <w:r w:rsidR="005B42EC">
        <w:t xml:space="preserve">hefðu mátt vera betri. Ætla má að </w:t>
      </w:r>
      <w:r w:rsidR="00271622">
        <w:t>skyndilegar mannabreytingar</w:t>
      </w:r>
      <w:r w:rsidR="000E6FCA">
        <w:t>, þar sem Sigríður Júlía lét af störfum</w:t>
      </w:r>
      <w:r w:rsidR="000F1472">
        <w:t xml:space="preserve"> um áramót</w:t>
      </w:r>
      <w:r w:rsidR="007F6A6B">
        <w:t xml:space="preserve">, hafi haft áhrif á niðurstöður könnunarinnar. En um tíma var Erla Margrét ein við störf í skólanum þar sem </w:t>
      </w:r>
      <w:r w:rsidR="007F6A6B">
        <w:lastRenderedPageBreak/>
        <w:t>Margeir var í fæðingarorlofi og sinnti því mörgum skyldum</w:t>
      </w:r>
      <w:r w:rsidR="00975564">
        <w:t xml:space="preserve"> </w:t>
      </w:r>
      <w:r w:rsidR="00190044">
        <w:t xml:space="preserve">ein </w:t>
      </w:r>
      <w:r w:rsidR="00975564">
        <w:t xml:space="preserve">þangað til að Margeir kom úr </w:t>
      </w:r>
      <w:r w:rsidR="1E4EE73B">
        <w:t>fæðingarorlofi</w:t>
      </w:r>
      <w:r w:rsidR="00A90E5C">
        <w:t xml:space="preserve"> og </w:t>
      </w:r>
      <w:r w:rsidR="00D06621">
        <w:t xml:space="preserve">Margrét Gauja hóf störf. </w:t>
      </w:r>
      <w:r w:rsidR="00900A79">
        <w:t xml:space="preserve">Það er því mikilvægt fyrir okkur starfsmenn skólans að taka þessar niðurstöður til okkar og að </w:t>
      </w:r>
      <w:r w:rsidR="005054C9">
        <w:t xml:space="preserve">gæta að góðu upplýsingaflæði til nemenda næsta skólavetur. </w:t>
      </w:r>
      <w:r w:rsidR="243907D5">
        <w:t>Einnig hefur verið ákveðið að taka öll samskipti við nemendur af spjallforritinu Messenger og vera með svæði á Discord. Þar er hægt að koma miklu fleiri upplýsingum, skipulega, á framfæri, setja inn og geyma gögn, skapa viðburði o.fl. Ungt fólk í dag kann</w:t>
      </w:r>
      <w:r w:rsidR="1546C946">
        <w:t xml:space="preserve"> að nýta sér það forrit og erum við starfsmenn komin á fullt að æfa okkur í samskiptum þar. </w:t>
      </w:r>
    </w:p>
    <w:p w14:paraId="09810C99" w14:textId="715EE168" w:rsidR="007376C0" w:rsidRPr="00DD2603" w:rsidRDefault="23C4DA60" w:rsidP="4CFB8802">
      <w:pPr>
        <w:spacing w:line="360" w:lineRule="auto"/>
        <w:ind w:firstLine="708"/>
        <w:jc w:val="both"/>
      </w:pPr>
      <w:r>
        <w:t>Meðaleinkunnin</w:t>
      </w:r>
      <w:r w:rsidR="004A252E">
        <w:t xml:space="preserve"> fyrir aðstæður á heimavist var 3.6 af 5 mögulegum. </w:t>
      </w:r>
      <w:r w:rsidR="006F7881">
        <w:t>Það kom þó ekki fram í könnuninni hvað það var við nemendagarðana sem betur mætti fara og hvað það var sem nemendur voru ósáttir við. Í lok næsta kennsluveturs er mikilvægt að við sp</w:t>
      </w:r>
      <w:r w:rsidR="71C981DE">
        <w:t>y</w:t>
      </w:r>
      <w:r w:rsidR="006F7881">
        <w:t xml:space="preserve">rjum nemendur nánar út í </w:t>
      </w:r>
      <w:r w:rsidR="00C87BBE">
        <w:t xml:space="preserve">á hvaða nemendagarði þau eru búsett og hvað það er við aðstæður á heimavist sem þau eru ósatt við. </w:t>
      </w:r>
    </w:p>
    <w:p w14:paraId="03F9C6C9" w14:textId="592C111F" w:rsidR="005473C1" w:rsidRDefault="00CE4E81" w:rsidP="4CFB8802">
      <w:pPr>
        <w:spacing w:line="360" w:lineRule="auto"/>
        <w:jc w:val="both"/>
        <w:rPr>
          <w:b/>
          <w:sz w:val="28"/>
          <w:szCs w:val="28"/>
        </w:rPr>
      </w:pPr>
      <w:r w:rsidRPr="00C108B0">
        <w:rPr>
          <w:b/>
          <w:sz w:val="28"/>
          <w:szCs w:val="28"/>
        </w:rPr>
        <w:t xml:space="preserve">Opnar spurningar </w:t>
      </w:r>
    </w:p>
    <w:p w14:paraId="35E4DEF5" w14:textId="429F2C6E" w:rsidR="00476A19" w:rsidRDefault="00BC626D" w:rsidP="4CFB8802">
      <w:pPr>
        <w:spacing w:line="360" w:lineRule="auto"/>
        <w:jc w:val="both"/>
      </w:pPr>
      <w:r>
        <w:t xml:space="preserve">Í </w:t>
      </w:r>
      <w:r w:rsidR="00476A19">
        <w:t xml:space="preserve">opnum spurningum voru nemendur spurðir hvaða námskeið stæði helst upp úr hjá þeim og af hverju, hver var helsta ástæða þess að nemendur </w:t>
      </w:r>
      <w:r w:rsidR="00F04CD9">
        <w:t>ákv</w:t>
      </w:r>
      <w:r w:rsidR="73CAB599">
        <w:t>áðu</w:t>
      </w:r>
      <w:r w:rsidR="00F04CD9">
        <w:t xml:space="preserve"> að koma í skólann, hvað var það sem ekki stóðst væntingar </w:t>
      </w:r>
      <w:r w:rsidR="00FD36E9">
        <w:t xml:space="preserve">þeirra </w:t>
      </w:r>
      <w:r w:rsidR="00F04CD9">
        <w:t>við veruna í skólanum, hvað þeim fannst fá út úr dvöl</w:t>
      </w:r>
      <w:r w:rsidR="001052DC">
        <w:t xml:space="preserve"> sinni hér og að lokum </w:t>
      </w:r>
      <w:r w:rsidR="00B92CB3">
        <w:t xml:space="preserve">var opin spurning þar sem þau gátum komið </w:t>
      </w:r>
      <w:r w:rsidR="00AC7EA4">
        <w:t>sínum athugasemdum á framfæri</w:t>
      </w:r>
      <w:r w:rsidR="005005FC">
        <w:t xml:space="preserve"> </w:t>
      </w:r>
      <w:r w:rsidR="00491D82">
        <w:t xml:space="preserve">um </w:t>
      </w:r>
      <w:r w:rsidR="001807C6">
        <w:t>dvöl sína á Flate</w:t>
      </w:r>
      <w:r>
        <w:t>y</w:t>
      </w:r>
      <w:r w:rsidR="001807C6">
        <w:t>ri og nám</w:t>
      </w:r>
      <w:r w:rsidR="00D318C9">
        <w:t>ið</w:t>
      </w:r>
      <w:r w:rsidR="001807C6">
        <w:t xml:space="preserve"> við skólann.</w:t>
      </w:r>
    </w:p>
    <w:p w14:paraId="69F2B5BA" w14:textId="7090B961" w:rsidR="0042583D" w:rsidRDefault="0042583D" w:rsidP="4CFB8802">
      <w:pPr>
        <w:spacing w:line="360" w:lineRule="auto"/>
        <w:ind w:firstLine="708"/>
        <w:jc w:val="both"/>
      </w:pPr>
      <w:r>
        <w:t>Ekkert eit</w:t>
      </w:r>
      <w:r w:rsidR="009E515A">
        <w:t xml:space="preserve">t námskeið stóð upp úr hjá nemendum, </w:t>
      </w:r>
      <w:r w:rsidR="00AB532A">
        <w:t xml:space="preserve">á </w:t>
      </w:r>
      <w:r w:rsidR="00925EC9">
        <w:t>H</w:t>
      </w:r>
      <w:r w:rsidR="00AB532A">
        <w:t xml:space="preserve">ugmyndabraut komu flest námskeiðin fram í svörum nemenda. Á útivistarbrautinni var helst Fjallamennskan </w:t>
      </w:r>
      <w:r w:rsidR="006459F5">
        <w:t>og ísklifur sem var nefnt í opnum spu</w:t>
      </w:r>
      <w:r w:rsidR="60F02343">
        <w:t>r</w:t>
      </w:r>
      <w:r w:rsidR="006459F5">
        <w:t xml:space="preserve">ningum. </w:t>
      </w:r>
      <w:r w:rsidR="007D06B3">
        <w:t xml:space="preserve">Ástæður sem nemendur gáfu upp </w:t>
      </w:r>
      <w:r w:rsidR="008A184F">
        <w:t xml:space="preserve">um af hverju </w:t>
      </w:r>
      <w:r w:rsidR="003A58F8">
        <w:t xml:space="preserve">þau komu til Flateyrar var iðulega nefnt óskin um að prófa eitthvað nýtt eða komast frá krefjandi aðstæðum í Reykjavík. </w:t>
      </w:r>
    </w:p>
    <w:p w14:paraId="11FE7ADB" w14:textId="41A783A5" w:rsidR="0076036E" w:rsidRDefault="00161C4D" w:rsidP="4CFB8802">
      <w:pPr>
        <w:spacing w:line="360" w:lineRule="auto"/>
        <w:jc w:val="both"/>
      </w:pPr>
      <w:r>
        <w:t>Nemendur</w:t>
      </w:r>
      <w:r w:rsidR="00EE42DD">
        <w:t xml:space="preserve"> </w:t>
      </w:r>
      <w:r w:rsidR="00F91D71">
        <w:t>töldu að dvöl þeirra hafi staðist væntingar þeirra</w:t>
      </w:r>
      <w:r w:rsidR="00F21F23">
        <w:t xml:space="preserve">. Það helsta sem þeir nefndu var </w:t>
      </w:r>
      <w:r w:rsidR="00A64146">
        <w:t xml:space="preserve">á að </w:t>
      </w:r>
      <w:r w:rsidR="00EE42DD">
        <w:t>H</w:t>
      </w:r>
      <w:r w:rsidR="00A64146">
        <w:t>ugmyndabrautin hefði mátt vera meira skapandi vinna í höndu</w:t>
      </w:r>
      <w:r w:rsidR="00F21F23">
        <w:t>m</w:t>
      </w:r>
      <w:r w:rsidR="00A64146">
        <w:t xml:space="preserve"> </w:t>
      </w:r>
      <w:r w:rsidR="000B2D0F">
        <w:t>og minni tölvu</w:t>
      </w:r>
      <w:r w:rsidR="6C02566D">
        <w:t xml:space="preserve"> </w:t>
      </w:r>
      <w:r w:rsidR="000B2D0F">
        <w:t>vinna. Þetta höfðu einnig fleiri nemendur haft orð á, á meðan skólanum stóð</w:t>
      </w:r>
      <w:r w:rsidR="00F21F23">
        <w:t>. Þ</w:t>
      </w:r>
      <w:r w:rsidR="000B2D0F">
        <w:t>ví höfum við tekið út ei</w:t>
      </w:r>
      <w:r w:rsidR="00F153B0">
        <w:t>tt námskeið í vefsíðugerð og fengið Elfar og Marsibil í Kómedíuleikhúsinu til að vera með vinnusmiðju í brúðuleiklist þar sem nemendur skrifa brúðuleikrit og sviðsetja. Þá æfa þau sig í skrifum, sviðsetningu og brúðugerð</w:t>
      </w:r>
      <w:r w:rsidR="00740D10">
        <w:t xml:space="preserve"> og eru þarf af leiðandi í minni tölvuvinnu. </w:t>
      </w:r>
    </w:p>
    <w:p w14:paraId="2C80FD65" w14:textId="2D0227D2" w:rsidR="008E28D9" w:rsidRDefault="000C43C6" w:rsidP="4CFB8802">
      <w:pPr>
        <w:spacing w:line="360" w:lineRule="auto"/>
        <w:ind w:firstLine="708"/>
        <w:jc w:val="both"/>
      </w:pPr>
      <w:r>
        <w:t xml:space="preserve">Nemendur sögðust hafa fengið mikið út úr dvöl sinni á Flateyri. </w:t>
      </w:r>
      <w:r w:rsidR="00FC5287">
        <w:t>Þau sögðust meðal annars hafa öðlast sjá</w:t>
      </w:r>
      <w:r w:rsidR="785E1069">
        <w:t>l</w:t>
      </w:r>
      <w:r w:rsidR="00FC5287">
        <w:t xml:space="preserve">fstæði, fundið sig aftur, eignast vini, lært mikið og eignast ný áhugamál og upplifað það að hafa tilheyrt samfélagi. </w:t>
      </w:r>
    </w:p>
    <w:p w14:paraId="78FA5969" w14:textId="696ED622" w:rsidR="00721B6C" w:rsidRDefault="00721B6C" w:rsidP="4CFB8802">
      <w:pPr>
        <w:spacing w:line="360" w:lineRule="auto"/>
        <w:ind w:firstLine="708"/>
        <w:jc w:val="both"/>
      </w:pPr>
      <w:r>
        <w:lastRenderedPageBreak/>
        <w:t xml:space="preserve">Í lokin </w:t>
      </w:r>
      <w:r w:rsidR="00F03935">
        <w:t xml:space="preserve">komu ýmsar gagnlegar ábendingar </w:t>
      </w:r>
      <w:r w:rsidR="0060661A">
        <w:t>varðandi hvað mætti betur fara, t.d. varðandi suma kennara, hvernig tekið er á mætingu nemenda o</w:t>
      </w:r>
      <w:r w:rsidR="00BA6CF3">
        <w:t>g aukinn fyrirsjánleiki í náminu fram í tímann, þ.e.a.s. hvernig ný námskeið séu uppsett.</w:t>
      </w:r>
      <w:r w:rsidR="102D7545">
        <w:t xml:space="preserve"> Allar kennsluáætlanir verða birtar á Discord 3 dögum áður en nýtt námskeið hefst og kennarar beðnir um að fylla út í stundatöflu þannig nemendur geta séð skýrt hvernig hver kennsludagur er skipulagður.</w:t>
      </w:r>
      <w:r w:rsidR="00BA6CF3">
        <w:t xml:space="preserve"> </w:t>
      </w:r>
      <w:r w:rsidR="00371C5B">
        <w:t xml:space="preserve">Nú þegar erum við </w:t>
      </w:r>
      <w:r w:rsidR="002E770D">
        <w:t xml:space="preserve">búin að </w:t>
      </w:r>
      <w:r w:rsidR="00CF3FB5">
        <w:t>búa til verkferla varðandi mætingu</w:t>
      </w:r>
      <w:r w:rsidR="00371C5B">
        <w:t xml:space="preserve"> og hvernig eigi að taka á dræmri mætingu. Við ætlum einnig að </w:t>
      </w:r>
      <w:r w:rsidR="008D2E28">
        <w:t xml:space="preserve">endurskipuleggja morgunfundina </w:t>
      </w:r>
      <w:r w:rsidR="000C5307">
        <w:t xml:space="preserve">á föstudögum þannig að þeir séu nýttir í að fara yfir </w:t>
      </w:r>
      <w:r w:rsidR="00371C5B">
        <w:t xml:space="preserve">komandi viku til að veita nemendum </w:t>
      </w:r>
      <w:r w:rsidR="008A6EF8">
        <w:t xml:space="preserve">meiri </w:t>
      </w:r>
      <w:r w:rsidR="00371C5B">
        <w:t xml:space="preserve">fyrirsjáanleika. </w:t>
      </w:r>
    </w:p>
    <w:p w14:paraId="5513E4AC" w14:textId="77777777" w:rsidR="009D6A0B" w:rsidRPr="00DD2603" w:rsidRDefault="009D6A0B" w:rsidP="4CFB8802">
      <w:pPr>
        <w:pStyle w:val="Heading2"/>
        <w:spacing w:line="360" w:lineRule="auto"/>
        <w:jc w:val="both"/>
        <w:rPr>
          <w:rFonts w:ascii="ABC Bingo Bold" w:hAnsi="ABC Bingo Bold"/>
          <w:sz w:val="32"/>
          <w:szCs w:val="32"/>
        </w:rPr>
      </w:pPr>
      <w:bookmarkStart w:id="7" w:name="_Toc167701433"/>
      <w:r w:rsidRPr="00C108B0">
        <w:rPr>
          <w:rFonts w:ascii="ABC Bingo Bold" w:hAnsi="ABC Bingo Bold"/>
          <w:sz w:val="32"/>
          <w:szCs w:val="32"/>
        </w:rPr>
        <w:t>Sjálfsmat kennara</w:t>
      </w:r>
      <w:bookmarkEnd w:id="7"/>
    </w:p>
    <w:p w14:paraId="2DC14A10" w14:textId="67ADF35E" w:rsidR="00DC4905" w:rsidRPr="00DD2603" w:rsidRDefault="009D6A0B" w:rsidP="4CFB8802">
      <w:pPr>
        <w:spacing w:line="360" w:lineRule="auto"/>
        <w:jc w:val="both"/>
      </w:pPr>
      <w:r>
        <w:t xml:space="preserve">Sjálfsmat kennara á eigin kennslu og ýmsu því sem snýr að aðbúnaði til kennslu fór þannig fram að kennslustjóri sendi viðkomandi kennara spurningalista sem viðkomandi fyllti út. </w:t>
      </w:r>
      <w:r w:rsidR="00A65E2F">
        <w:t xml:space="preserve">Spurningalistinn inniheldur fimm lokaðar spurningar þar sem svör eru sett upp á skalanum 1-5 og þrjár opnar spurningar (sjá spurningalista í viðauka </w:t>
      </w:r>
      <w:r w:rsidR="00D5179C">
        <w:t>3</w:t>
      </w:r>
      <w:r w:rsidR="00A65E2F">
        <w:t xml:space="preserve">). </w:t>
      </w:r>
      <w:r>
        <w:t xml:space="preserve">Jafnframt átti kennslustjóri </w:t>
      </w:r>
      <w:r w:rsidR="00A65E2F">
        <w:t>óf</w:t>
      </w:r>
      <w:r w:rsidR="5AAF2CCF">
        <w:t>or</w:t>
      </w:r>
      <w:r w:rsidR="00A65E2F">
        <w:t xml:space="preserve">mlega </w:t>
      </w:r>
      <w:r>
        <w:t>fundi með hverjum kennara</w:t>
      </w:r>
      <w:r w:rsidR="00A65E2F">
        <w:t xml:space="preserve"> á meðan á námskeiði stóð, stundum daglega til að vera upplýst um gang mála og eins til að bregðast strax við ef einhverjar spurningar eða ábendingar komu fram. S</w:t>
      </w:r>
      <w:r>
        <w:t xml:space="preserve">kólastjóri og kennslustjóri </w:t>
      </w:r>
      <w:r w:rsidR="00A65E2F">
        <w:t xml:space="preserve">notuðu </w:t>
      </w:r>
      <w:r>
        <w:t xml:space="preserve">upplýsingarnar til að gera nauðsynlegar úrbætur þegar þess þótti þörf. </w:t>
      </w:r>
      <w:r w:rsidR="00A65E2F">
        <w:t xml:space="preserve">Gögn með sjálfsmati hvers kennara eru vistuð á netþjóni skólans. </w:t>
      </w:r>
    </w:p>
    <w:p w14:paraId="3F4CA106" w14:textId="4395A449" w:rsidR="00E84F93" w:rsidRDefault="00E84F93" w:rsidP="001D7267">
      <w:pPr>
        <w:pStyle w:val="Heading1"/>
        <w:spacing w:line="360" w:lineRule="auto"/>
        <w:jc w:val="both"/>
        <w:rPr>
          <w:rFonts w:ascii="ABC Bingo Bold" w:hAnsi="ABC Bingo Bold"/>
        </w:rPr>
      </w:pPr>
      <w:bookmarkStart w:id="8" w:name="_Toc167701434"/>
      <w:r w:rsidRPr="00C108B0">
        <w:rPr>
          <w:rFonts w:ascii="ABC Bingo Bold" w:hAnsi="ABC Bingo Bold"/>
        </w:rPr>
        <w:t>Umbætur</w:t>
      </w:r>
      <w:bookmarkEnd w:id="8"/>
    </w:p>
    <w:p w14:paraId="519D6F0F" w14:textId="77777777" w:rsidR="00700901" w:rsidRDefault="00700901" w:rsidP="4CFB8802">
      <w:pPr>
        <w:spacing w:line="360" w:lineRule="auto"/>
        <w:jc w:val="both"/>
      </w:pPr>
      <w:r w:rsidRPr="00700901">
        <w:t>Þar sem skólinn var skólastjóralaus frá desember 2024 fram um miðjan febrúar 2025 og skólastjóri sem tók við þurfti að nýta sér fyrstu mánuðina til að kynnast starfinu varð því miður ekki mikið úr þeim umbótaverkefnum sem stefnt var að yfir veturinn en verða sett í forgang fyrir veturinn 2025-2026. Við munum þó á komandi vetri ráðast í ýmsar úrbætur.</w:t>
      </w:r>
    </w:p>
    <w:p w14:paraId="7BA5FBC9" w14:textId="7A77AF76" w:rsidR="00C116BD" w:rsidRDefault="001D7267" w:rsidP="4CFB8802">
      <w:pPr>
        <w:spacing w:line="360" w:lineRule="auto"/>
        <w:ind w:firstLine="708"/>
        <w:jc w:val="both"/>
      </w:pPr>
      <w:r>
        <w:t>Ein af á</w:t>
      </w:r>
      <w:r w:rsidR="007E7334">
        <w:t>skor</w:t>
      </w:r>
      <w:r>
        <w:t>u</w:t>
      </w:r>
      <w:r w:rsidR="00CC2966">
        <w:t>nu</w:t>
      </w:r>
      <w:r w:rsidR="00B120B5">
        <w:t>m</w:t>
      </w:r>
      <w:r w:rsidR="007E7334">
        <w:t xml:space="preserve"> skólans </w:t>
      </w:r>
      <w:r w:rsidR="00CC2966">
        <w:t xml:space="preserve">er </w:t>
      </w:r>
      <w:r w:rsidR="007E7334">
        <w:t>að skólastarfið samanstendur af fjölmörgum stuttum námskeiðum þar sem hver kennari kemur í stuttan tíma</w:t>
      </w:r>
      <w:r w:rsidR="002114FF">
        <w:t xml:space="preserve"> til</w:t>
      </w:r>
      <w:r w:rsidR="007E7334">
        <w:t xml:space="preserve"> að kenna sitt námskeið. Það veldur því að erfitt getur verið fyrir kenn</w:t>
      </w:r>
      <w:r w:rsidR="000D4DAD">
        <w:t>a</w:t>
      </w:r>
      <w:r w:rsidR="007E7334">
        <w:t xml:space="preserve">ra og nemendur að mynda tengsl, og kennarar eru oft að endurtaka efni sem aðrir kennarar hafa farið í gegnum. </w:t>
      </w:r>
      <w:r w:rsidR="003D14D8">
        <w:t xml:space="preserve">Í vetur </w:t>
      </w:r>
      <w:r w:rsidR="009163C4">
        <w:t>verður farið markvissara í að kennarar skili inn</w:t>
      </w:r>
      <w:r w:rsidR="00A1078D">
        <w:t xml:space="preserve"> </w:t>
      </w:r>
      <w:r w:rsidR="009163C4">
        <w:t xml:space="preserve">bæði </w:t>
      </w:r>
      <w:r w:rsidR="00990B93">
        <w:t>námskeiðslýsingu og kennsluáætlun þar sem tilgreint er skýrt hvað er gert á námskeiðinu og hvaða kennsluaðferðir viðkomandi kennari hyggst nota.</w:t>
      </w:r>
      <w:r w:rsidR="00AB0D39">
        <w:t xml:space="preserve"> Hingað til hefur </w:t>
      </w:r>
      <w:r w:rsidR="00BC1E18">
        <w:t xml:space="preserve">ekki hefur verið fylgst nægilega vel með kennsluaðferðum, hvaða aðferðum er beitt eða því hvort þær eru nægilega fjölbreyttar. </w:t>
      </w:r>
      <w:r w:rsidR="00AB0D39">
        <w:t xml:space="preserve">Þess vegna munum við </w:t>
      </w:r>
      <w:r w:rsidR="005137FF">
        <w:t xml:space="preserve">fara fram á að kennari tilgreini kennsluaðferð í kennsluáætlun </w:t>
      </w:r>
      <w:r w:rsidR="00FE59A2">
        <w:t>svo að við fáum yfirsýn yfir kennsluaðferðir og getum þannig tryggt fjölbreyttar kenn</w:t>
      </w:r>
      <w:r w:rsidR="11E94E17">
        <w:t>s</w:t>
      </w:r>
      <w:r w:rsidR="00FE59A2">
        <w:t xml:space="preserve">luaðferðir. Nemendur verða beðnir um að leggja mat á hvort að kennsluáætlun hafi staðist í lok hvers námskeiðs. </w:t>
      </w:r>
      <w:r w:rsidR="00493688">
        <w:t xml:space="preserve">Þannig er hægt að fá betri </w:t>
      </w:r>
      <w:r w:rsidR="00493688">
        <w:lastRenderedPageBreak/>
        <w:t xml:space="preserve">yfirsýn yfir námsefni og </w:t>
      </w:r>
      <w:r w:rsidR="008E0E22">
        <w:t>kennslu</w:t>
      </w:r>
      <w:r w:rsidR="00D32854">
        <w:t xml:space="preserve">aðferðir, </w:t>
      </w:r>
      <w:r w:rsidR="00A878ED">
        <w:t xml:space="preserve">og þar með draga úr líkunum á því að kennarar séu að </w:t>
      </w:r>
      <w:r w:rsidR="00F02D3A">
        <w:t xml:space="preserve">endurtaka efni. </w:t>
      </w:r>
      <w:r w:rsidR="00C116BD">
        <w:t>Þá viljum við skerpa á</w:t>
      </w:r>
      <w:r w:rsidR="00D900D1">
        <w:t xml:space="preserve"> innihaldi námskeiðslýsinga, við munum fara fram á það við kennara að skilgreina vel hvers er ætlast til af nemendum og að þeir </w:t>
      </w:r>
      <w:r w:rsidR="00A91F54">
        <w:t>setji</w:t>
      </w:r>
      <w:r w:rsidR="00D900D1">
        <w:t xml:space="preserve"> s</w:t>
      </w:r>
      <w:r w:rsidR="00891BB5">
        <w:t>kýra</w:t>
      </w:r>
      <w:r w:rsidR="00A91F54">
        <w:t>n ramma</w:t>
      </w:r>
      <w:r w:rsidR="00891BB5">
        <w:t xml:space="preserve"> </w:t>
      </w:r>
      <w:r w:rsidR="00FD5316">
        <w:t xml:space="preserve">varðandi mætingu. Þetta er sérstaklega mikilvægt á útivistarbrautinni þar sem mæting er oft lykilatriði til þess að nemendur læri öryggisatriði fyrir útikennslu. </w:t>
      </w:r>
      <w:r w:rsidR="005D04CE">
        <w:t xml:space="preserve">Mæti nemendur ekki í þann hluta námskeiðsins </w:t>
      </w:r>
      <w:r w:rsidR="00275384">
        <w:t xml:space="preserve">þar sem farið er yfir öryggisatriði, </w:t>
      </w:r>
      <w:r w:rsidR="005D04CE">
        <w:t xml:space="preserve">fá þeir ekki að ljúka </w:t>
      </w:r>
      <w:r w:rsidR="0091549F">
        <w:t>námskeið</w:t>
      </w:r>
      <w:r w:rsidR="00113D12">
        <w:t>inu</w:t>
      </w:r>
      <w:r w:rsidR="005D04CE">
        <w:t xml:space="preserve">. </w:t>
      </w:r>
      <w:r w:rsidR="001F0940">
        <w:t>Við munum einnig óska eftir því við kennara að hvert námskeið ljúki m</w:t>
      </w:r>
      <w:r w:rsidR="007B21F8">
        <w:t xml:space="preserve">eð </w:t>
      </w:r>
      <w:r w:rsidR="007B21F8" w:rsidRPr="007B21F8">
        <w:t>einhverskonar sýningu, uppgjöri eða útkomu</w:t>
      </w:r>
      <w:r w:rsidR="004B402D">
        <w:t xml:space="preserve"> þar sem nemendur kynna afraksturinn</w:t>
      </w:r>
      <w:r w:rsidR="007B21F8" w:rsidRPr="007B21F8">
        <w:t>.</w:t>
      </w:r>
      <w:r w:rsidR="004B402D">
        <w:t xml:space="preserve"> Þá er verið að fara yfir siðarreglur kennara</w:t>
      </w:r>
      <w:r w:rsidR="003B761D">
        <w:t xml:space="preserve">, farið verður fram á að þeir kynni sér þær og skrifi undir </w:t>
      </w:r>
      <w:r w:rsidR="0003394C">
        <w:t xml:space="preserve">áður en þeir hefja kennslu. </w:t>
      </w:r>
    </w:p>
    <w:p w14:paraId="226496B1" w14:textId="75140509" w:rsidR="00C116BD" w:rsidRDefault="00275384" w:rsidP="4CFB8802">
      <w:pPr>
        <w:spacing w:line="360" w:lineRule="auto"/>
        <w:ind w:firstLine="708"/>
        <w:jc w:val="both"/>
      </w:pPr>
      <w:r>
        <w:t>Við ætlum okkur að</w:t>
      </w:r>
      <w:r w:rsidR="005F367A" w:rsidRPr="00AD4C18">
        <w:t xml:space="preserve"> </w:t>
      </w:r>
      <w:r w:rsidR="0035449C" w:rsidRPr="00AD4C18">
        <w:t>nota morgunfundina fyrir kennslu á markvissari hátt</w:t>
      </w:r>
      <w:r w:rsidR="001B177C">
        <w:t xml:space="preserve"> á komandi vetri. </w:t>
      </w:r>
      <w:r w:rsidR="0035449C" w:rsidRPr="00AD4C18">
        <w:t xml:space="preserve">Á mánudögum </w:t>
      </w:r>
      <w:r w:rsidR="00087880" w:rsidRPr="00AD4C18">
        <w:t>förum við yfir liðna viku, metu</w:t>
      </w:r>
      <w:r w:rsidR="0098349A">
        <w:t>m</w:t>
      </w:r>
      <w:r w:rsidR="00087880" w:rsidRPr="00AD4C18">
        <w:t xml:space="preserve"> hvað gekk vel og hvað hefði betur mátt fara. </w:t>
      </w:r>
      <w:r w:rsidR="00212E4B" w:rsidRPr="00AD4C18">
        <w:t>Við ræðum h</w:t>
      </w:r>
      <w:r w:rsidR="00087880" w:rsidRPr="00AD4C18">
        <w:t xml:space="preserve">vað nemendur </w:t>
      </w:r>
      <w:r w:rsidR="00212E4B" w:rsidRPr="00AD4C18">
        <w:t xml:space="preserve">lærðu </w:t>
      </w:r>
      <w:r w:rsidR="00087880" w:rsidRPr="00AD4C18">
        <w:t>í liðinni viku</w:t>
      </w:r>
      <w:r w:rsidR="00212E4B" w:rsidRPr="00AD4C18">
        <w:t>, bæði um sig sjálfa og hvaða ný</w:t>
      </w:r>
      <w:r w:rsidR="00901376" w:rsidRPr="00AD4C18">
        <w:t>ju</w:t>
      </w:r>
      <w:r w:rsidR="00212E4B" w:rsidRPr="00AD4C18">
        <w:t xml:space="preserve"> hæfni hafa þeir öðlast á </w:t>
      </w:r>
      <w:r w:rsidR="00212E4B">
        <w:t>námskeið</w:t>
      </w:r>
      <w:r w:rsidR="4F4018E6">
        <w:t>u</w:t>
      </w:r>
      <w:r w:rsidR="00212E4B">
        <w:t>num.</w:t>
      </w:r>
      <w:r w:rsidR="00212E4B" w:rsidRPr="00AD4C18">
        <w:t xml:space="preserve"> Á þriðjudögum verður söngstund hluti af morgunfundinum, á miðvikud</w:t>
      </w:r>
      <w:r w:rsidR="00B156F0" w:rsidRPr="00AD4C18">
        <w:t>ögum</w:t>
      </w:r>
      <w:r w:rsidR="00212E4B" w:rsidRPr="00AD4C18">
        <w:t xml:space="preserve"> ætlum við að hafa morgunleikfimi og á fimmtudögum dönsum við saman</w:t>
      </w:r>
      <w:r w:rsidR="005F367A" w:rsidRPr="00AD4C18">
        <w:t>.</w:t>
      </w:r>
      <w:r w:rsidR="007316F8" w:rsidRPr="00AD4C18">
        <w:t xml:space="preserve"> Líkt og nefnt var fyrr í skýrslunni verða föstudagarnir nýttir í að </w:t>
      </w:r>
      <w:r w:rsidR="00660E90" w:rsidRPr="00AD4C18">
        <w:t xml:space="preserve">fara yfir vikuna framundan til þess að gefa nemendum meiri fyrirsjánleika. </w:t>
      </w:r>
      <w:r w:rsidR="005F367A" w:rsidRPr="00AD4C18">
        <w:t xml:space="preserve"> </w:t>
      </w:r>
    </w:p>
    <w:p w14:paraId="607A97BC" w14:textId="44AD3A84" w:rsidR="00A65A2B" w:rsidRPr="00AD4C18" w:rsidRDefault="00D16C59" w:rsidP="4CFB8802">
      <w:pPr>
        <w:spacing w:line="360" w:lineRule="auto"/>
        <w:ind w:firstLine="708"/>
        <w:jc w:val="both"/>
      </w:pPr>
      <w:r>
        <w:t xml:space="preserve">Við upphaf annar fá nemendur gefins dagbækur, </w:t>
      </w:r>
      <w:r w:rsidR="00436FBF">
        <w:t xml:space="preserve">í upphafi annar mun sálfræðingur koma og halda vinnustofu fyrir nemendur um bjargráð í nýjum aðstæðum </w:t>
      </w:r>
      <w:r w:rsidR="00A65A2B">
        <w:t xml:space="preserve">og eðlileg viðbrögð við álagi og aðlögun á nýjum stað. Þau verða því hvött til að nýta dagbókina til þess að skrá niður reynslu sína við skólann eða til þess að tæma hugann þegar á reynir. </w:t>
      </w:r>
    </w:p>
    <w:p w14:paraId="1F581B22" w14:textId="6857C452" w:rsidR="00660E90" w:rsidRPr="00AD4C18" w:rsidRDefault="00824333" w:rsidP="4CFB8802">
      <w:pPr>
        <w:spacing w:line="360" w:lineRule="auto"/>
        <w:ind w:firstLine="708"/>
        <w:jc w:val="both"/>
      </w:pPr>
      <w:r w:rsidRPr="00AD4C18">
        <w:t>Við hyggjumst einnig taka upp samskiptaforritið Discort</w:t>
      </w:r>
      <w:r w:rsidR="370FE9FD">
        <w:t xml:space="preserve"> eins og áður hefur komið fram</w:t>
      </w:r>
      <w:r>
        <w:t>.</w:t>
      </w:r>
      <w:r w:rsidRPr="00AD4C18">
        <w:t xml:space="preserve"> </w:t>
      </w:r>
      <w:r w:rsidR="00384F1F" w:rsidRPr="00AD4C18">
        <w:t xml:space="preserve">Þar verður hægt að halda utan um samskipti milli </w:t>
      </w:r>
      <w:r w:rsidR="00831B0B" w:rsidRPr="00AD4C18">
        <w:t xml:space="preserve">starfsfólks og nemenda og koma mikilvægum upplýsingum til skila til nemenda, líkt og nýjar kennsluáætlanir fyrir komandi námskeið. </w:t>
      </w:r>
    </w:p>
    <w:p w14:paraId="133547D5" w14:textId="137BBCAE" w:rsidR="05791F58" w:rsidRDefault="00E129DD" w:rsidP="4CFB8802">
      <w:pPr>
        <w:spacing w:line="360" w:lineRule="auto"/>
        <w:ind w:firstLine="708"/>
        <w:jc w:val="both"/>
      </w:pPr>
      <w:r w:rsidRPr="00EB0E78">
        <w:t xml:space="preserve">Líkt og fram hefur komið hafa mætingarferlar verið uppfærðir þar sem viðmið um </w:t>
      </w:r>
      <w:r w:rsidR="00FC6EFC" w:rsidRPr="00EB0E78">
        <w:t xml:space="preserve">mætingu hafa verið sett. </w:t>
      </w:r>
      <w:r w:rsidR="00272C40" w:rsidRPr="00EB0E78">
        <w:t xml:space="preserve">Byrji nemandi að falla undir 80% mætingu verður gripið inn í með viðtölum og eftirfylgni. </w:t>
      </w:r>
      <w:r w:rsidR="00390446" w:rsidRPr="00EB0E78">
        <w:t xml:space="preserve">Ef þörf er á, verður nemenda boðið þjónusta Bergsins </w:t>
      </w:r>
      <w:r w:rsidR="56ACE82F">
        <w:t>h</w:t>
      </w:r>
      <w:r w:rsidR="00390446">
        <w:t>eadspace</w:t>
      </w:r>
      <w:r w:rsidR="00390446" w:rsidRPr="00EB0E78">
        <w:t xml:space="preserve"> eða </w:t>
      </w:r>
      <w:r w:rsidR="00A266D5" w:rsidRPr="00EB0E78">
        <w:t xml:space="preserve">aðstoð hjá geðheilbrigðisteymi HVEST. </w:t>
      </w:r>
      <w:r w:rsidR="003E7468" w:rsidRPr="00EB0E78">
        <w:t xml:space="preserve">Skráning á mætingu hefur hingað til farið þannig fram að tekin er niður mæting fyrir </w:t>
      </w:r>
      <w:r w:rsidR="009036BE" w:rsidRPr="00EB0E78">
        <w:t xml:space="preserve">og eftir hádegi og svo í hádegismat. </w:t>
      </w:r>
      <w:r w:rsidR="00141E3C" w:rsidRPr="00EB0E78">
        <w:t>Í vetur ætlum við einnig að skrá mætingu í umsjón með morgunmat, en venjan er að nemendur skiptast á að undirbúa morgunmatinn</w:t>
      </w:r>
      <w:r w:rsidR="00F43366" w:rsidRPr="00EB0E78">
        <w:t xml:space="preserve">. Mæti nemandi sem hefur umsjón með morgunmat ekki, telst það inn í mætingarskráningu viðkomandi nemenda. </w:t>
      </w:r>
      <w:r w:rsidR="004C1744" w:rsidRPr="00EB0E78">
        <w:t>Kennarar</w:t>
      </w:r>
      <w:r w:rsidR="00F43366" w:rsidRPr="00EB0E78">
        <w:t xml:space="preserve"> sjá um að</w:t>
      </w:r>
      <w:r w:rsidR="004C1744" w:rsidRPr="00EB0E78">
        <w:t xml:space="preserve"> skrá hverjir mæta fyrir og eftir hádegi í kennslu,</w:t>
      </w:r>
      <w:r w:rsidR="0015281C" w:rsidRPr="00EB0E78">
        <w:t xml:space="preserve"> starfsfólk skólans sér um að skrá mætingu í hádegismat og umsjón með morgunmat</w:t>
      </w:r>
      <w:r w:rsidR="004C1744" w:rsidRPr="00EB0E78">
        <w:t xml:space="preserve">. </w:t>
      </w:r>
      <w:r w:rsidR="634779EC">
        <w:t xml:space="preserve">Einnig ætlum við að finna jákvæðar leiðir til að </w:t>
      </w:r>
      <w:r w:rsidR="634779EC">
        <w:lastRenderedPageBreak/>
        <w:t>hvetja nemendur til að mæta t.d</w:t>
      </w:r>
      <w:r w:rsidR="09537C8C">
        <w:t>.</w:t>
      </w:r>
      <w:r w:rsidR="634779EC">
        <w:t xml:space="preserve"> með farandbikar fyrir bestu mætinguna þann m</w:t>
      </w:r>
      <w:r w:rsidR="12488964">
        <w:t>ánuðinn, með mynd af nemenda uppá vegg og gjafabréfi t.d</w:t>
      </w:r>
      <w:r w:rsidR="7DC24D5D">
        <w:t>.</w:t>
      </w:r>
      <w:r w:rsidR="12488964">
        <w:t xml:space="preserve"> í sund</w:t>
      </w:r>
      <w:r w:rsidR="7DDBDCF0">
        <w:t xml:space="preserve"> eða viðburð</w:t>
      </w:r>
      <w:r w:rsidR="12488964">
        <w:t>.</w:t>
      </w:r>
    </w:p>
    <w:p w14:paraId="23780778" w14:textId="2B3DCF9C" w:rsidR="75CDC958" w:rsidRPr="00AC1E43" w:rsidRDefault="009A45CF" w:rsidP="4CFB8802">
      <w:pPr>
        <w:spacing w:line="360" w:lineRule="auto"/>
        <w:ind w:firstLine="708"/>
        <w:jc w:val="both"/>
        <w:rPr>
          <w:color w:val="000000" w:themeColor="text1"/>
        </w:rPr>
      </w:pPr>
      <w:r>
        <w:t xml:space="preserve">Líkt og fram kom í </w:t>
      </w:r>
      <w:r w:rsidR="002A0D2E">
        <w:t>kennslukönnuninni, kalla nemendur eftir meira samtali við starfsfólk</w:t>
      </w:r>
      <w:r w:rsidR="00CB2251">
        <w:t xml:space="preserve">, aðstoð þegar ágreiningur innan hópsins kemur fram og stuðning til þess að koma félagslífinu í góðan farveg. </w:t>
      </w:r>
      <w:r w:rsidR="00263EF9">
        <w:t>Eins og sakir standa, er v</w:t>
      </w:r>
      <w:r w:rsidR="00263EF9" w:rsidRPr="00263EF9">
        <w:t>erið er að koma á fót samstarfi við AFS og sækja um sj</w:t>
      </w:r>
      <w:r w:rsidR="00263EF9">
        <w:t>á</w:t>
      </w:r>
      <w:r w:rsidR="00263EF9" w:rsidRPr="00263EF9">
        <w:t>lfboðaliða s</w:t>
      </w:r>
      <w:r w:rsidR="00263EF9">
        <w:t xml:space="preserve">em myndi sjá um félagsstarf utan skólatíma og aðstoða við ýmis verkefni í skólanum. </w:t>
      </w:r>
      <w:r w:rsidR="00156C60" w:rsidRPr="00944F35">
        <w:rPr>
          <w:color w:val="000000" w:themeColor="text1"/>
        </w:rPr>
        <w:t>Vegna jákvæðrar reynslu fyrri ára ætlum við einnig að endurvekja nemendaráð í skólanum.</w:t>
      </w:r>
      <w:r w:rsidR="527D78C2" w:rsidRPr="00C108B0">
        <w:rPr>
          <w:color w:val="000000" w:themeColor="text1"/>
        </w:rPr>
        <w:t xml:space="preserve"> </w:t>
      </w:r>
      <w:r w:rsidR="75CDC958" w:rsidRPr="00C108B0">
        <w:rPr>
          <w:color w:val="000000" w:themeColor="text1"/>
        </w:rPr>
        <w:t xml:space="preserve">Sassa </w:t>
      </w:r>
      <w:r w:rsidR="1D7EE2AA" w:rsidRPr="00C108B0">
        <w:rPr>
          <w:color w:val="000000" w:themeColor="text1"/>
        </w:rPr>
        <w:t>Eyþórsdóttir, iðjuþjálfi og kennari við skólann frá byrjun</w:t>
      </w:r>
      <w:r w:rsidR="75CDC958" w:rsidRPr="00AC1E43">
        <w:rPr>
          <w:color w:val="000000" w:themeColor="text1"/>
        </w:rPr>
        <w:t xml:space="preserve"> mætir í upphafi skólaárs, um mitt skólaár og í lok skólaárs sem utanaðkomandi aðili og sérfræðingur í samskiptum. </w:t>
      </w:r>
      <w:r w:rsidR="1461619F" w:rsidRPr="00C108B0">
        <w:rPr>
          <w:color w:val="000000" w:themeColor="text1"/>
        </w:rPr>
        <w:t xml:space="preserve">Hennar hlutverk verður að fylgja eftir nemendum skólans allt árið og aðstoða þau við að takast á við ýmislegt sem kemur upp í hópnum og samskiptum. </w:t>
      </w:r>
      <w:r w:rsidR="75CDC958" w:rsidRPr="00AC1E43">
        <w:rPr>
          <w:color w:val="000000" w:themeColor="text1"/>
        </w:rPr>
        <w:t>Einnig er verið að koma á samstarfi við sálfræðing sem mun hafa viðveru á Flateyri í vetur sem hægt verður að leita til ef þess þarf. Sálfræðingurinn verður t.d</w:t>
      </w:r>
      <w:r w:rsidR="4B6B0027" w:rsidRPr="00C108B0">
        <w:rPr>
          <w:color w:val="000000" w:themeColor="text1"/>
        </w:rPr>
        <w:t>.</w:t>
      </w:r>
      <w:r w:rsidR="75CDC958" w:rsidRPr="00AC1E43">
        <w:rPr>
          <w:color w:val="000000" w:themeColor="text1"/>
        </w:rPr>
        <w:t xml:space="preserve"> með heils dags námskeið</w:t>
      </w:r>
      <w:r w:rsidR="13962CFF" w:rsidRPr="00AC1E43">
        <w:rPr>
          <w:color w:val="000000" w:themeColor="text1"/>
        </w:rPr>
        <w:t xml:space="preserve"> í upphafi árs. </w:t>
      </w:r>
      <w:r w:rsidR="423973A7" w:rsidRPr="00C108B0">
        <w:rPr>
          <w:color w:val="000000" w:themeColor="text1"/>
        </w:rPr>
        <w:t>Starfsfólks skólans verður einnig til taks</w:t>
      </w:r>
      <w:r w:rsidR="5BFEE53D" w:rsidRPr="00C108B0">
        <w:rPr>
          <w:color w:val="000000" w:themeColor="text1"/>
        </w:rPr>
        <w:t xml:space="preserve"> </w:t>
      </w:r>
      <w:r w:rsidR="423973A7" w:rsidRPr="00C108B0">
        <w:rPr>
          <w:color w:val="000000" w:themeColor="text1"/>
        </w:rPr>
        <w:t>allan sólahringinn og mun starfsfólk taka meiri þátt í starfi skólans t.d vera með námskeið í upphafi skólaárs,</w:t>
      </w:r>
      <w:r w:rsidR="64AF4B5C" w:rsidRPr="00C108B0">
        <w:rPr>
          <w:color w:val="000000" w:themeColor="text1"/>
        </w:rPr>
        <w:t xml:space="preserve"> taka þátt í morgunverði og vera þátttakendur í öllu hópefli, morgunfundum og viðburðum til að mynda tengsl og traust við nemendur. </w:t>
      </w:r>
    </w:p>
    <w:p w14:paraId="5BACFFE7" w14:textId="77777777" w:rsidR="005844BE" w:rsidRDefault="005844BE" w:rsidP="001D7267">
      <w:pPr>
        <w:spacing w:line="360" w:lineRule="auto"/>
        <w:jc w:val="both"/>
      </w:pPr>
    </w:p>
    <w:p w14:paraId="7B34D5A1" w14:textId="77777777" w:rsidR="005844BE" w:rsidRDefault="005844BE" w:rsidP="001D7267">
      <w:pPr>
        <w:spacing w:line="360" w:lineRule="auto"/>
        <w:jc w:val="both"/>
      </w:pPr>
    </w:p>
    <w:p w14:paraId="1B514E6F" w14:textId="3D0A941F" w:rsidR="009A45CF" w:rsidRPr="009A45CF" w:rsidRDefault="00DD677C" w:rsidP="009A45CF">
      <w:pPr>
        <w:spacing w:line="360" w:lineRule="auto"/>
        <w:jc w:val="both"/>
      </w:pPr>
      <w:r>
        <w:br w:type="page"/>
      </w:r>
    </w:p>
    <w:p w14:paraId="770518B9" w14:textId="135768B2" w:rsidR="00E84F93" w:rsidRPr="00DD2603" w:rsidRDefault="00E84F93" w:rsidP="4CFB8802">
      <w:pPr>
        <w:pStyle w:val="Heading1"/>
        <w:spacing w:line="276" w:lineRule="auto"/>
        <w:jc w:val="both"/>
        <w:rPr>
          <w:rFonts w:ascii="ABC Bingo Bold" w:hAnsi="ABC Bingo Bold"/>
        </w:rPr>
      </w:pPr>
      <w:bookmarkStart w:id="9" w:name="_Toc167701435"/>
      <w:r w:rsidRPr="00DD2603">
        <w:rPr>
          <w:rFonts w:ascii="ABC Bingo Bold" w:hAnsi="ABC Bingo Bold"/>
        </w:rPr>
        <w:lastRenderedPageBreak/>
        <w:t>Viðauki 1</w:t>
      </w:r>
      <w:bookmarkEnd w:id="9"/>
    </w:p>
    <w:p w14:paraId="1F9E638A" w14:textId="77777777" w:rsidR="00DD677C" w:rsidRPr="00DD2603" w:rsidRDefault="00DD677C" w:rsidP="4CFB8802">
      <w:pPr>
        <w:spacing w:after="0" w:line="240" w:lineRule="auto"/>
        <w:jc w:val="both"/>
        <w:rPr>
          <w:rFonts w:ascii="KK Innform 01.02.18" w:eastAsia="KK Innform 01.02.18" w:hAnsi="KK Innform 01.02.18" w:cs="KK Innform 01.02.18"/>
          <w:b/>
          <w:color w:val="FF0000"/>
          <w:sz w:val="20"/>
          <w:szCs w:val="20"/>
        </w:rPr>
      </w:pPr>
      <w:bookmarkStart w:id="10" w:name="_Hlk19175360"/>
      <w:r w:rsidRPr="00DD2603">
        <w:rPr>
          <w:rFonts w:ascii="KK Innform 01.02.18" w:eastAsia="KK Innform 01.02.18" w:hAnsi="KK Innform 01.02.18" w:cs="KK Innform 01.02.18"/>
          <w:b/>
          <w:color w:val="FF0000"/>
          <w:sz w:val="20"/>
          <w:szCs w:val="20"/>
        </w:rPr>
        <w:t>Mat á gæðum námskeiðs og kennslu</w:t>
      </w:r>
    </w:p>
    <w:p w14:paraId="09E68CCE" w14:textId="77777777" w:rsidR="00DD677C" w:rsidRPr="00DD2603" w:rsidRDefault="00DD677C" w:rsidP="4CFB8802">
      <w:pPr>
        <w:spacing w:after="0" w:line="240" w:lineRule="auto"/>
        <w:jc w:val="both"/>
        <w:rPr>
          <w:rFonts w:ascii="KK Innform 01.02.18" w:eastAsia="KK Innform 01.02.18" w:hAnsi="KK Innform 01.02.18" w:cs="KK Innform 01.02.18"/>
          <w:b/>
          <w:color w:val="FF0000"/>
          <w:sz w:val="20"/>
          <w:szCs w:val="20"/>
        </w:rPr>
      </w:pPr>
      <w:r w:rsidRPr="00DD2603">
        <w:rPr>
          <w:sz w:val="20"/>
          <w:szCs w:val="20"/>
        </w:rPr>
        <w:t xml:space="preserve">Vinsamlega fylltu út eftirfarandi spurningakönnun eftir bestu samvisku og ekki vera feimin(n) að segja þína skoðun. Með þínum svörum aðstoðar þú okkur við að bæta gæði námskeiða og kennslu. Þegar þú hefur lokið við að svara spurningum, brýtur þú blaðið saman og skilar því í umslag hjá kennslustjóra. </w:t>
      </w:r>
      <w:r w:rsidRPr="00DD2603">
        <w:rPr>
          <w:rFonts w:ascii="KK Innform 01.02.18" w:eastAsia="KK Innform 01.02.18" w:hAnsi="KK Innform 01.02.18" w:cs="KK Innform 01.02.18"/>
          <w:b/>
          <w:color w:val="FF0000"/>
          <w:sz w:val="20"/>
          <w:szCs w:val="20"/>
        </w:rPr>
        <w:t>Athugaðu að svör þín eru nafnlaus og því ekki rekjanleg til þín!</w:t>
      </w:r>
    </w:p>
    <w:p w14:paraId="6CB46F6F" w14:textId="77777777" w:rsidR="00DD677C" w:rsidRPr="00DD2603" w:rsidRDefault="00DD677C" w:rsidP="4CFB8802">
      <w:pPr>
        <w:spacing w:after="0" w:line="240" w:lineRule="auto"/>
        <w:jc w:val="both"/>
        <w:rPr>
          <w:sz w:val="20"/>
          <w:szCs w:val="20"/>
        </w:rPr>
      </w:pPr>
    </w:p>
    <w:p w14:paraId="6123E2CB" w14:textId="77777777" w:rsidR="00DD677C" w:rsidRPr="00DD2603" w:rsidRDefault="00DD677C" w:rsidP="4CFB8802">
      <w:pPr>
        <w:spacing w:after="0" w:line="240" w:lineRule="auto"/>
        <w:jc w:val="both"/>
        <w:rPr>
          <w:sz w:val="20"/>
          <w:szCs w:val="20"/>
        </w:rPr>
      </w:pPr>
      <w:r w:rsidRPr="00DD2603">
        <w:rPr>
          <w:sz w:val="20"/>
          <w:szCs w:val="20"/>
        </w:rPr>
        <w:t>Heiti námskeiðs: ____________________________________         Dagsetning: ________________</w:t>
      </w:r>
    </w:p>
    <w:p w14:paraId="38C06E1F" w14:textId="77777777" w:rsidR="00DD677C" w:rsidRPr="00DD2603" w:rsidRDefault="00DD677C" w:rsidP="4CFB8802">
      <w:pPr>
        <w:spacing w:after="0" w:line="240" w:lineRule="auto"/>
        <w:jc w:val="both"/>
        <w:rPr>
          <w:sz w:val="20"/>
          <w:szCs w:val="20"/>
        </w:rPr>
      </w:pPr>
    </w:p>
    <w:p w14:paraId="494D7613" w14:textId="77777777" w:rsidR="00DD677C" w:rsidRPr="00DD2603" w:rsidRDefault="00DD677C" w:rsidP="4CFB8802">
      <w:pPr>
        <w:spacing w:after="0" w:line="240" w:lineRule="auto"/>
        <w:jc w:val="both"/>
        <w:rPr>
          <w:sz w:val="20"/>
          <w:szCs w:val="20"/>
        </w:rPr>
      </w:pPr>
      <w:r w:rsidRPr="00DD2603">
        <w:rPr>
          <w:sz w:val="20"/>
          <w:szCs w:val="20"/>
        </w:rPr>
        <w:t>Nafn kennara:______________________________________________</w:t>
      </w:r>
    </w:p>
    <w:p w14:paraId="3BB79670" w14:textId="77777777" w:rsidR="00DD677C" w:rsidRPr="00DD2603" w:rsidRDefault="00DD677C" w:rsidP="4CFB8802">
      <w:pPr>
        <w:spacing w:after="0" w:line="240" w:lineRule="auto"/>
        <w:jc w:val="both"/>
        <w:rPr>
          <w:sz w:val="20"/>
          <w:szCs w:val="20"/>
        </w:rPr>
      </w:pPr>
    </w:p>
    <w:p w14:paraId="0D1310DF" w14:textId="77777777" w:rsidR="00DD677C" w:rsidRPr="00DD2603" w:rsidRDefault="00DD677C" w:rsidP="4CFB8802">
      <w:pPr>
        <w:numPr>
          <w:ilvl w:val="0"/>
          <w:numId w:val="11"/>
        </w:numPr>
        <w:pBdr>
          <w:top w:val="nil"/>
          <w:left w:val="nil"/>
          <w:bottom w:val="nil"/>
          <w:right w:val="nil"/>
          <w:between w:val="nil"/>
        </w:pBdr>
        <w:spacing w:after="0" w:line="240" w:lineRule="auto"/>
        <w:jc w:val="both"/>
        <w:rPr>
          <w:b/>
          <w:color w:val="000000"/>
          <w:sz w:val="20"/>
          <w:szCs w:val="20"/>
        </w:rPr>
      </w:pPr>
      <w:r w:rsidRPr="4CFB8802">
        <w:rPr>
          <w:b/>
          <w:color w:val="000000" w:themeColor="text1"/>
          <w:sz w:val="20"/>
          <w:szCs w:val="20"/>
        </w:rPr>
        <w:t>Þegar á heildina er litið, hversu ánægð(ur) eða óánægð(ur) ert þú með kennsluna á námskeiðinu?</w:t>
      </w:r>
    </w:p>
    <w:p w14:paraId="2F7AE7BF" w14:textId="77777777" w:rsidR="00DD677C" w:rsidRPr="00DD2603" w:rsidRDefault="00DD677C" w:rsidP="4CFB8802">
      <w:pPr>
        <w:spacing w:after="0" w:line="240" w:lineRule="auto"/>
        <w:jc w:val="both"/>
        <w:rPr>
          <w:sz w:val="20"/>
          <w:szCs w:val="20"/>
        </w:rPr>
      </w:pPr>
    </w:p>
    <w:p w14:paraId="19194EB9" w14:textId="77777777" w:rsidR="00DD677C" w:rsidRPr="00DD2603" w:rsidRDefault="00DD677C" w:rsidP="4CFB8802">
      <w:pPr>
        <w:spacing w:after="0" w:line="240" w:lineRule="auto"/>
        <w:jc w:val="both"/>
        <w:rPr>
          <w:sz w:val="20"/>
          <w:szCs w:val="20"/>
        </w:rPr>
      </w:pPr>
      <w:r w:rsidRPr="00DD2603">
        <w:rPr>
          <w:sz w:val="20"/>
          <w:szCs w:val="20"/>
        </w:rPr>
        <w:t xml:space="preserve">__ Mjög ánægð(ur/t) </w:t>
      </w:r>
      <w:r>
        <w:tab/>
      </w:r>
      <w:r w:rsidRPr="00DD2603">
        <w:rPr>
          <w:sz w:val="20"/>
          <w:szCs w:val="20"/>
        </w:rPr>
        <w:t>__ Frekar ánægð(ur/t)     __ Hvorki né    __ Frekar óánægð(ur/t)   __ Mjög óánægð(ur/t)</w:t>
      </w:r>
    </w:p>
    <w:p w14:paraId="7AEDDBDB" w14:textId="77777777" w:rsidR="00DD677C" w:rsidRPr="00DD2603" w:rsidRDefault="00DD677C" w:rsidP="4CFB8802">
      <w:pPr>
        <w:spacing w:after="0" w:line="240" w:lineRule="auto"/>
        <w:jc w:val="both"/>
        <w:rPr>
          <w:sz w:val="20"/>
          <w:szCs w:val="20"/>
        </w:rPr>
      </w:pPr>
      <w:r w:rsidRPr="00DD2603">
        <w:rPr>
          <w:sz w:val="20"/>
          <w:szCs w:val="20"/>
        </w:rPr>
        <w:tab/>
      </w:r>
    </w:p>
    <w:p w14:paraId="121859CC" w14:textId="77777777" w:rsidR="00DD677C" w:rsidRPr="00DD2603" w:rsidRDefault="00DD677C" w:rsidP="4CFB8802">
      <w:pPr>
        <w:spacing w:after="0" w:line="240" w:lineRule="auto"/>
        <w:jc w:val="both"/>
        <w:rPr>
          <w:sz w:val="20"/>
          <w:szCs w:val="20"/>
        </w:rPr>
      </w:pPr>
    </w:p>
    <w:p w14:paraId="4B3996B0" w14:textId="77777777" w:rsidR="00DD677C" w:rsidRPr="00DD2603" w:rsidRDefault="00DD677C" w:rsidP="4CFB8802">
      <w:pPr>
        <w:numPr>
          <w:ilvl w:val="0"/>
          <w:numId w:val="11"/>
        </w:numPr>
        <w:pBdr>
          <w:top w:val="nil"/>
          <w:left w:val="nil"/>
          <w:bottom w:val="nil"/>
          <w:right w:val="nil"/>
          <w:between w:val="nil"/>
        </w:pBdr>
        <w:spacing w:after="0" w:line="240" w:lineRule="auto"/>
        <w:jc w:val="both"/>
        <w:rPr>
          <w:b/>
          <w:sz w:val="20"/>
          <w:szCs w:val="20"/>
        </w:rPr>
      </w:pPr>
      <w:r w:rsidRPr="00DD2603">
        <w:rPr>
          <w:b/>
          <w:sz w:val="20"/>
          <w:szCs w:val="20"/>
        </w:rPr>
        <w:t>Hversu vel eða illa tókst kennaranum að vekja áhuga þinn á viðfangsefninu?</w:t>
      </w:r>
    </w:p>
    <w:p w14:paraId="7B56C4E3" w14:textId="77777777" w:rsidR="00DD677C" w:rsidRPr="00DD2603" w:rsidRDefault="00DD677C" w:rsidP="4CFB8802">
      <w:pPr>
        <w:spacing w:after="0" w:line="240" w:lineRule="auto"/>
        <w:jc w:val="both"/>
        <w:rPr>
          <w:sz w:val="20"/>
          <w:szCs w:val="20"/>
        </w:rPr>
      </w:pPr>
    </w:p>
    <w:p w14:paraId="4ACC2855" w14:textId="77777777" w:rsidR="00DD677C" w:rsidRPr="00DD2603" w:rsidRDefault="00DD677C" w:rsidP="4CFB8802">
      <w:pPr>
        <w:spacing w:after="0" w:line="240" w:lineRule="auto"/>
        <w:jc w:val="both"/>
        <w:rPr>
          <w:sz w:val="20"/>
          <w:szCs w:val="20"/>
        </w:rPr>
      </w:pPr>
      <w:r w:rsidRPr="00DD2603">
        <w:rPr>
          <w:sz w:val="20"/>
          <w:szCs w:val="20"/>
        </w:rPr>
        <w:t xml:space="preserve">__ Mjög vel  </w:t>
      </w:r>
      <w:r>
        <w:tab/>
      </w:r>
      <w:r w:rsidRPr="00DD2603">
        <w:rPr>
          <w:sz w:val="20"/>
          <w:szCs w:val="20"/>
        </w:rPr>
        <w:t xml:space="preserve">__ Frekar vel </w:t>
      </w:r>
      <w:r>
        <w:tab/>
      </w:r>
      <w:r>
        <w:tab/>
      </w:r>
      <w:r w:rsidRPr="00DD2603">
        <w:rPr>
          <w:sz w:val="20"/>
          <w:szCs w:val="20"/>
        </w:rPr>
        <w:t xml:space="preserve"> __ Hvorki  né  </w:t>
      </w:r>
      <w:r>
        <w:tab/>
      </w:r>
      <w:r>
        <w:tab/>
      </w:r>
      <w:r w:rsidRPr="00DD2603">
        <w:rPr>
          <w:sz w:val="20"/>
          <w:szCs w:val="20"/>
        </w:rPr>
        <w:t xml:space="preserve">__ Frekar illa </w:t>
      </w:r>
      <w:r>
        <w:tab/>
      </w:r>
      <w:r>
        <w:tab/>
      </w:r>
      <w:r w:rsidRPr="00DD2603">
        <w:rPr>
          <w:sz w:val="20"/>
          <w:szCs w:val="20"/>
        </w:rPr>
        <w:t xml:space="preserve"> __ Mjög illa</w:t>
      </w:r>
    </w:p>
    <w:p w14:paraId="15342610" w14:textId="77777777" w:rsidR="00DD677C" w:rsidRPr="00DD2603" w:rsidRDefault="00DD677C" w:rsidP="4CFB8802">
      <w:pPr>
        <w:pBdr>
          <w:top w:val="nil"/>
          <w:left w:val="nil"/>
          <w:bottom w:val="nil"/>
          <w:right w:val="nil"/>
          <w:between w:val="nil"/>
        </w:pBdr>
        <w:spacing w:after="0" w:line="240" w:lineRule="auto"/>
        <w:ind w:left="360" w:hanging="720"/>
        <w:jc w:val="both"/>
        <w:rPr>
          <w:sz w:val="20"/>
          <w:szCs w:val="20"/>
        </w:rPr>
      </w:pPr>
    </w:p>
    <w:p w14:paraId="0CA4FDD8" w14:textId="77777777" w:rsidR="00DD677C" w:rsidRPr="00DD2603" w:rsidRDefault="00DD677C" w:rsidP="4CFB8802">
      <w:pPr>
        <w:spacing w:after="0" w:line="240" w:lineRule="auto"/>
        <w:jc w:val="both"/>
        <w:rPr>
          <w:sz w:val="20"/>
          <w:szCs w:val="20"/>
        </w:rPr>
      </w:pPr>
    </w:p>
    <w:p w14:paraId="30AB0CA1" w14:textId="77777777" w:rsidR="00DD677C" w:rsidRPr="00DD2603" w:rsidRDefault="00DD677C" w:rsidP="4CFB8802">
      <w:pPr>
        <w:numPr>
          <w:ilvl w:val="0"/>
          <w:numId w:val="11"/>
        </w:numPr>
        <w:pBdr>
          <w:top w:val="nil"/>
          <w:left w:val="nil"/>
          <w:bottom w:val="nil"/>
          <w:right w:val="nil"/>
          <w:between w:val="nil"/>
        </w:pBdr>
        <w:spacing w:after="0" w:line="240" w:lineRule="auto"/>
        <w:jc w:val="both"/>
        <w:rPr>
          <w:b/>
          <w:sz w:val="20"/>
          <w:szCs w:val="20"/>
        </w:rPr>
      </w:pPr>
      <w:r w:rsidRPr="00DD2603">
        <w:rPr>
          <w:b/>
          <w:sz w:val="20"/>
          <w:szCs w:val="20"/>
        </w:rPr>
        <w:t>Hversu mikið eða lítið fannst þér kennari hvetja nemendur til sjálfstæðra vinnubragða og gagnrýnnar hugsunar?</w:t>
      </w:r>
    </w:p>
    <w:p w14:paraId="2D104911" w14:textId="77777777" w:rsidR="00DD677C" w:rsidRPr="00DD2603" w:rsidRDefault="00DD677C" w:rsidP="4CFB8802">
      <w:pPr>
        <w:spacing w:after="0" w:line="240" w:lineRule="auto"/>
        <w:jc w:val="both"/>
        <w:rPr>
          <w:sz w:val="20"/>
          <w:szCs w:val="20"/>
        </w:rPr>
      </w:pPr>
    </w:p>
    <w:p w14:paraId="64CFDD14" w14:textId="77777777" w:rsidR="00DD677C" w:rsidRPr="00DD2603" w:rsidRDefault="00DD677C" w:rsidP="4CFB8802">
      <w:pPr>
        <w:spacing w:after="0" w:line="240" w:lineRule="auto"/>
        <w:jc w:val="both"/>
        <w:rPr>
          <w:sz w:val="20"/>
          <w:szCs w:val="20"/>
        </w:rPr>
      </w:pPr>
      <w:r w:rsidRPr="00DD2603">
        <w:rPr>
          <w:sz w:val="20"/>
          <w:szCs w:val="20"/>
        </w:rPr>
        <w:t xml:space="preserve">__ Mjög mikið        __ Frekar mikið </w:t>
      </w:r>
      <w:r>
        <w:tab/>
      </w:r>
      <w:r>
        <w:tab/>
      </w:r>
      <w:r w:rsidRPr="00DD2603">
        <w:rPr>
          <w:sz w:val="20"/>
          <w:szCs w:val="20"/>
        </w:rPr>
        <w:t xml:space="preserve"> __ Hvorki né</w:t>
      </w:r>
      <w:r>
        <w:tab/>
      </w:r>
      <w:r>
        <w:tab/>
      </w:r>
      <w:r w:rsidRPr="00DD2603">
        <w:rPr>
          <w:sz w:val="20"/>
          <w:szCs w:val="20"/>
        </w:rPr>
        <w:t xml:space="preserve"> ___ Frekar lítið  </w:t>
      </w:r>
      <w:r>
        <w:tab/>
      </w:r>
      <w:r>
        <w:tab/>
      </w:r>
      <w:r w:rsidRPr="00DD2603">
        <w:rPr>
          <w:sz w:val="20"/>
          <w:szCs w:val="20"/>
        </w:rPr>
        <w:t>__ Mjög lítið</w:t>
      </w:r>
    </w:p>
    <w:p w14:paraId="1561222F" w14:textId="77777777" w:rsidR="00DD677C" w:rsidRPr="00DD2603" w:rsidRDefault="00DD677C" w:rsidP="4CFB8802">
      <w:pPr>
        <w:spacing w:after="0" w:line="240" w:lineRule="auto"/>
        <w:jc w:val="both"/>
        <w:rPr>
          <w:sz w:val="20"/>
          <w:szCs w:val="20"/>
        </w:rPr>
      </w:pPr>
    </w:p>
    <w:p w14:paraId="4A69175A" w14:textId="77777777" w:rsidR="00DD677C" w:rsidRPr="00DD2603" w:rsidRDefault="00DD677C" w:rsidP="4CFB8802">
      <w:pPr>
        <w:spacing w:after="0" w:line="240" w:lineRule="auto"/>
        <w:jc w:val="both"/>
        <w:rPr>
          <w:sz w:val="20"/>
          <w:szCs w:val="20"/>
        </w:rPr>
      </w:pPr>
      <w:r w:rsidRPr="00DD2603">
        <w:rPr>
          <w:sz w:val="20"/>
          <w:szCs w:val="20"/>
        </w:rPr>
        <w:tab/>
      </w:r>
    </w:p>
    <w:p w14:paraId="3CB1ACF7" w14:textId="77777777" w:rsidR="00DD677C" w:rsidRPr="00DD2603" w:rsidRDefault="00DD677C" w:rsidP="4CFB8802">
      <w:pPr>
        <w:numPr>
          <w:ilvl w:val="0"/>
          <w:numId w:val="11"/>
        </w:numPr>
        <w:pBdr>
          <w:top w:val="nil"/>
          <w:left w:val="nil"/>
          <w:bottom w:val="nil"/>
          <w:right w:val="nil"/>
          <w:between w:val="nil"/>
        </w:pBdr>
        <w:spacing w:after="0" w:line="240" w:lineRule="auto"/>
        <w:jc w:val="both"/>
        <w:rPr>
          <w:b/>
          <w:sz w:val="20"/>
          <w:szCs w:val="20"/>
        </w:rPr>
      </w:pPr>
      <w:r w:rsidRPr="00DD2603">
        <w:rPr>
          <w:b/>
          <w:sz w:val="20"/>
          <w:szCs w:val="20"/>
        </w:rPr>
        <w:t>Fannst þér kennari gera mikið eða lítið af því að veita þér og öðrum nemendum jákvæða og uppbyggilega endurgjöf á námskeiðinu?</w:t>
      </w:r>
    </w:p>
    <w:p w14:paraId="07454E56" w14:textId="77777777" w:rsidR="00DD677C" w:rsidRPr="00DD2603" w:rsidRDefault="00DD677C" w:rsidP="4CFB8802">
      <w:pPr>
        <w:spacing w:after="0" w:line="240" w:lineRule="auto"/>
        <w:jc w:val="both"/>
        <w:rPr>
          <w:sz w:val="20"/>
          <w:szCs w:val="20"/>
        </w:rPr>
      </w:pPr>
    </w:p>
    <w:p w14:paraId="08DADB1D" w14:textId="77777777" w:rsidR="00DD677C" w:rsidRPr="00DD2603" w:rsidRDefault="00DD677C" w:rsidP="4CFB8802">
      <w:pPr>
        <w:spacing w:after="0" w:line="240" w:lineRule="auto"/>
        <w:jc w:val="both"/>
        <w:rPr>
          <w:sz w:val="20"/>
          <w:szCs w:val="20"/>
        </w:rPr>
      </w:pPr>
      <w:r w:rsidRPr="00DD2603">
        <w:rPr>
          <w:sz w:val="20"/>
          <w:szCs w:val="20"/>
        </w:rPr>
        <w:t xml:space="preserve">__ Mjög mikið </w:t>
      </w:r>
      <w:r>
        <w:tab/>
      </w:r>
      <w:r w:rsidRPr="00DD2603">
        <w:rPr>
          <w:sz w:val="20"/>
          <w:szCs w:val="20"/>
        </w:rPr>
        <w:t xml:space="preserve"> </w:t>
      </w:r>
      <w:r>
        <w:tab/>
      </w:r>
      <w:r w:rsidRPr="00DD2603">
        <w:rPr>
          <w:sz w:val="20"/>
          <w:szCs w:val="20"/>
        </w:rPr>
        <w:t xml:space="preserve">__ Frekar mikið </w:t>
      </w:r>
      <w:r>
        <w:tab/>
      </w:r>
      <w:r>
        <w:tab/>
      </w:r>
      <w:r w:rsidRPr="00DD2603">
        <w:rPr>
          <w:sz w:val="20"/>
          <w:szCs w:val="20"/>
        </w:rPr>
        <w:t xml:space="preserve">__ Hvorki né   </w:t>
      </w:r>
      <w:r>
        <w:tab/>
      </w:r>
      <w:r w:rsidRPr="00DD2603">
        <w:rPr>
          <w:sz w:val="20"/>
          <w:szCs w:val="20"/>
        </w:rPr>
        <w:t xml:space="preserve">__ Frekar lítið </w:t>
      </w:r>
      <w:r>
        <w:tab/>
      </w:r>
      <w:r>
        <w:tab/>
      </w:r>
      <w:r w:rsidRPr="00DD2603">
        <w:rPr>
          <w:sz w:val="20"/>
          <w:szCs w:val="20"/>
        </w:rPr>
        <w:t xml:space="preserve"> __ Mjög lítið</w:t>
      </w:r>
    </w:p>
    <w:p w14:paraId="4F149EE8" w14:textId="77777777" w:rsidR="00DD677C" w:rsidRPr="00DD2603" w:rsidRDefault="00DD677C" w:rsidP="4CFB8802">
      <w:pPr>
        <w:spacing w:after="0" w:line="240" w:lineRule="auto"/>
        <w:jc w:val="both"/>
        <w:rPr>
          <w:sz w:val="20"/>
          <w:szCs w:val="20"/>
        </w:rPr>
      </w:pPr>
    </w:p>
    <w:p w14:paraId="65210D09" w14:textId="77777777" w:rsidR="00DD677C" w:rsidRPr="00DD2603" w:rsidRDefault="00DD677C" w:rsidP="4CFB8802">
      <w:pPr>
        <w:spacing w:after="0" w:line="240" w:lineRule="auto"/>
        <w:jc w:val="both"/>
        <w:rPr>
          <w:sz w:val="20"/>
          <w:szCs w:val="20"/>
        </w:rPr>
      </w:pPr>
    </w:p>
    <w:p w14:paraId="3FFDFB8B" w14:textId="77777777" w:rsidR="00DD677C" w:rsidRPr="00DD2603" w:rsidRDefault="00DD677C" w:rsidP="4CFB8802">
      <w:pPr>
        <w:numPr>
          <w:ilvl w:val="0"/>
          <w:numId w:val="11"/>
        </w:numPr>
        <w:pBdr>
          <w:top w:val="nil"/>
          <w:left w:val="nil"/>
          <w:bottom w:val="nil"/>
          <w:right w:val="nil"/>
          <w:between w:val="nil"/>
        </w:pBdr>
        <w:spacing w:after="0" w:line="240" w:lineRule="auto"/>
        <w:jc w:val="both"/>
        <w:rPr>
          <w:b/>
          <w:sz w:val="20"/>
          <w:szCs w:val="20"/>
        </w:rPr>
      </w:pPr>
      <w:r w:rsidRPr="00DD2603">
        <w:rPr>
          <w:b/>
          <w:sz w:val="20"/>
          <w:szCs w:val="20"/>
        </w:rPr>
        <w:t>Fannst þér kennari notað mikið eða lítið fjölbreyttar aðferðir við koma kennsluefni til skila (t.d. hópavinnu, umræður, leiki eða annað)?</w:t>
      </w:r>
    </w:p>
    <w:p w14:paraId="0DA7E535" w14:textId="77777777" w:rsidR="00DD677C" w:rsidRPr="00DD2603" w:rsidRDefault="00DD677C" w:rsidP="4CFB8802">
      <w:pPr>
        <w:spacing w:after="0" w:line="240" w:lineRule="auto"/>
        <w:ind w:firstLine="360"/>
        <w:jc w:val="both"/>
        <w:rPr>
          <w:b/>
          <w:sz w:val="20"/>
          <w:szCs w:val="20"/>
        </w:rPr>
      </w:pPr>
    </w:p>
    <w:p w14:paraId="7D10D055" w14:textId="77777777" w:rsidR="00DD677C" w:rsidRPr="00DD2603" w:rsidRDefault="00DD677C" w:rsidP="4CFB8802">
      <w:pPr>
        <w:spacing w:after="0" w:line="240" w:lineRule="auto"/>
        <w:jc w:val="both"/>
        <w:rPr>
          <w:sz w:val="20"/>
          <w:szCs w:val="20"/>
        </w:rPr>
      </w:pPr>
      <w:r w:rsidRPr="00DD2603">
        <w:rPr>
          <w:sz w:val="20"/>
          <w:szCs w:val="20"/>
        </w:rPr>
        <w:t xml:space="preserve">__ Mjög mikið </w:t>
      </w:r>
      <w:r>
        <w:tab/>
      </w:r>
      <w:r w:rsidRPr="00DD2603">
        <w:rPr>
          <w:sz w:val="20"/>
          <w:szCs w:val="20"/>
        </w:rPr>
        <w:t xml:space="preserve">__ Frekar mikið  </w:t>
      </w:r>
      <w:r>
        <w:tab/>
      </w:r>
      <w:r>
        <w:tab/>
      </w:r>
      <w:r w:rsidRPr="00DD2603">
        <w:rPr>
          <w:sz w:val="20"/>
          <w:szCs w:val="20"/>
        </w:rPr>
        <w:t xml:space="preserve">__ Hvorki né  </w:t>
      </w:r>
      <w:r>
        <w:tab/>
      </w:r>
      <w:r w:rsidRPr="00DD2603">
        <w:rPr>
          <w:sz w:val="20"/>
          <w:szCs w:val="20"/>
        </w:rPr>
        <w:t xml:space="preserve">  </w:t>
      </w:r>
      <w:r>
        <w:tab/>
      </w:r>
      <w:r w:rsidRPr="00DD2603">
        <w:rPr>
          <w:sz w:val="20"/>
          <w:szCs w:val="20"/>
        </w:rPr>
        <w:t xml:space="preserve">__ Frekar lítið </w:t>
      </w:r>
      <w:r>
        <w:tab/>
      </w:r>
      <w:r>
        <w:tab/>
      </w:r>
      <w:r w:rsidRPr="00DD2603">
        <w:rPr>
          <w:sz w:val="20"/>
          <w:szCs w:val="20"/>
        </w:rPr>
        <w:t xml:space="preserve"> __ Mjög lítið</w:t>
      </w:r>
    </w:p>
    <w:p w14:paraId="6E2BB164" w14:textId="5F85ECEB" w:rsidR="00DD677C" w:rsidRPr="00DD2603" w:rsidRDefault="00DD677C" w:rsidP="00C108B0">
      <w:pPr>
        <w:spacing w:after="0" w:line="240" w:lineRule="auto"/>
        <w:jc w:val="both"/>
        <w:rPr>
          <w:sz w:val="20"/>
          <w:szCs w:val="20"/>
        </w:rPr>
      </w:pPr>
    </w:p>
    <w:p w14:paraId="1D414A95" w14:textId="77777777" w:rsidR="00DD677C" w:rsidRPr="00DD2603" w:rsidRDefault="00DD677C" w:rsidP="4CFB8802">
      <w:pPr>
        <w:pBdr>
          <w:top w:val="nil"/>
          <w:left w:val="nil"/>
          <w:bottom w:val="nil"/>
          <w:right w:val="nil"/>
          <w:between w:val="nil"/>
        </w:pBdr>
        <w:spacing w:after="0" w:line="480" w:lineRule="auto"/>
        <w:jc w:val="both"/>
        <w:rPr>
          <w:color w:val="000000"/>
          <w:sz w:val="20"/>
          <w:szCs w:val="20"/>
        </w:rPr>
      </w:pPr>
      <w:r w:rsidRPr="4CFB8802">
        <w:rPr>
          <w:b/>
          <w:color w:val="000000" w:themeColor="text1"/>
          <w:sz w:val="20"/>
          <w:szCs w:val="20"/>
        </w:rPr>
        <w:t>6.  Hvað fannst þér jákvæðast eða best við námskeiðið</w:t>
      </w:r>
      <w:r w:rsidRPr="4CFB8802">
        <w:rPr>
          <w:color w:val="000000" w:themeColor="text1"/>
          <w:sz w:val="20"/>
          <w:szCs w:val="20"/>
        </w:rPr>
        <w:t>?__________________________________________</w:t>
      </w:r>
    </w:p>
    <w:p w14:paraId="6CD6F657" w14:textId="497ED503" w:rsidR="00DD677C" w:rsidRPr="00DD2603" w:rsidRDefault="00DD677C" w:rsidP="4CFB8802">
      <w:pPr>
        <w:pBdr>
          <w:top w:val="nil"/>
          <w:left w:val="nil"/>
          <w:bottom w:val="nil"/>
          <w:right w:val="nil"/>
          <w:between w:val="nil"/>
        </w:pBdr>
        <w:spacing w:after="0" w:line="480" w:lineRule="auto"/>
        <w:jc w:val="both"/>
        <w:rPr>
          <w:color w:val="000000"/>
          <w:sz w:val="20"/>
          <w:szCs w:val="20"/>
        </w:rPr>
      </w:pPr>
      <w:r w:rsidRPr="4CFB8802">
        <w:rPr>
          <w:color w:val="000000" w:themeColor="text1"/>
          <w:sz w:val="20"/>
          <w:szCs w:val="20"/>
        </w:rPr>
        <w:t>___________________________________________________________________________________________________________________________________________________________________________________</w:t>
      </w:r>
    </w:p>
    <w:p w14:paraId="0DB55B00" w14:textId="77777777" w:rsidR="00DD677C" w:rsidRPr="00DD2603" w:rsidRDefault="00DD677C" w:rsidP="4CFB8802">
      <w:pPr>
        <w:pBdr>
          <w:top w:val="nil"/>
          <w:left w:val="nil"/>
          <w:bottom w:val="nil"/>
          <w:right w:val="nil"/>
          <w:between w:val="nil"/>
        </w:pBdr>
        <w:spacing w:after="0" w:line="240" w:lineRule="auto"/>
        <w:jc w:val="both"/>
        <w:rPr>
          <w:color w:val="000000"/>
          <w:sz w:val="20"/>
          <w:szCs w:val="20"/>
        </w:rPr>
      </w:pPr>
    </w:p>
    <w:p w14:paraId="0170B7FD" w14:textId="77777777" w:rsidR="00DD677C" w:rsidRPr="00DD2603" w:rsidRDefault="00DD677C" w:rsidP="4CFB8802">
      <w:pPr>
        <w:pBdr>
          <w:top w:val="nil"/>
          <w:left w:val="nil"/>
          <w:bottom w:val="nil"/>
          <w:right w:val="nil"/>
          <w:between w:val="nil"/>
        </w:pBdr>
        <w:spacing w:after="0" w:line="480" w:lineRule="auto"/>
        <w:jc w:val="both"/>
        <w:rPr>
          <w:color w:val="000000"/>
          <w:sz w:val="20"/>
          <w:szCs w:val="20"/>
        </w:rPr>
      </w:pPr>
      <w:r w:rsidRPr="4CFB8802">
        <w:rPr>
          <w:b/>
          <w:color w:val="000000" w:themeColor="text1"/>
          <w:sz w:val="20"/>
          <w:szCs w:val="20"/>
        </w:rPr>
        <w:t>7.  Hvað, ef eitthvað, hefði að þínu mati mátt vera betra við þetta námskeið?</w:t>
      </w:r>
      <w:r w:rsidRPr="4CFB8802">
        <w:rPr>
          <w:color w:val="000000" w:themeColor="text1"/>
          <w:sz w:val="20"/>
          <w:szCs w:val="20"/>
        </w:rPr>
        <w:t xml:space="preserve"> </w:t>
      </w:r>
    </w:p>
    <w:p w14:paraId="5C4F2619" w14:textId="21BEA397" w:rsidR="00DD677C" w:rsidRPr="00DD2603" w:rsidRDefault="00DD677C" w:rsidP="4CFB8802">
      <w:pPr>
        <w:pBdr>
          <w:top w:val="nil"/>
          <w:left w:val="nil"/>
          <w:bottom w:val="nil"/>
          <w:right w:val="nil"/>
          <w:between w:val="nil"/>
        </w:pBdr>
        <w:spacing w:after="0" w:line="480" w:lineRule="auto"/>
        <w:jc w:val="both"/>
        <w:rPr>
          <w:sz w:val="20"/>
          <w:szCs w:val="20"/>
        </w:rPr>
      </w:pPr>
      <w:r w:rsidRPr="4CFB8802">
        <w:rPr>
          <w:color w:val="000000" w:themeColor="text1"/>
          <w:sz w:val="20"/>
          <w:szCs w:val="20"/>
        </w:rPr>
        <w:t>_________________________________________________________________________________________________________________________________________________________________________</w:t>
      </w:r>
      <w:bookmarkEnd w:id="10"/>
      <w:r w:rsidRPr="4CFB8802">
        <w:rPr>
          <w:color w:val="000000" w:themeColor="text1"/>
          <w:sz w:val="20"/>
          <w:szCs w:val="20"/>
        </w:rPr>
        <w:t>___________</w:t>
      </w:r>
    </w:p>
    <w:p w14:paraId="1C12ABD9" w14:textId="77777777" w:rsidR="00DD677C" w:rsidRPr="00DD2603" w:rsidRDefault="00DD677C" w:rsidP="4CFB8802">
      <w:pPr>
        <w:jc w:val="both"/>
        <w:rPr>
          <w:rFonts w:asciiTheme="majorHAnsi" w:eastAsiaTheme="majorEastAsia" w:hAnsiTheme="majorHAnsi" w:cstheme="majorBidi"/>
          <w:color w:val="2F5496" w:themeColor="accent1" w:themeShade="BF"/>
          <w:sz w:val="32"/>
          <w:szCs w:val="32"/>
        </w:rPr>
      </w:pPr>
      <w:r w:rsidRPr="00DD2603">
        <w:br w:type="page"/>
      </w:r>
    </w:p>
    <w:p w14:paraId="213AA247" w14:textId="7747E46A" w:rsidR="00E84F93" w:rsidRPr="00DD2603" w:rsidRDefault="00E84F93" w:rsidP="4CFB8802">
      <w:pPr>
        <w:pStyle w:val="Heading1"/>
        <w:spacing w:line="276" w:lineRule="auto"/>
        <w:jc w:val="both"/>
        <w:rPr>
          <w:rFonts w:ascii="ABC Bingo Bold" w:hAnsi="ABC Bingo Bold"/>
        </w:rPr>
      </w:pPr>
      <w:bookmarkStart w:id="11" w:name="_Toc167701436"/>
      <w:r w:rsidRPr="00DD2603">
        <w:rPr>
          <w:rFonts w:ascii="ABC Bingo Bold" w:hAnsi="ABC Bingo Bold"/>
        </w:rPr>
        <w:lastRenderedPageBreak/>
        <w:t>Viðauki 2</w:t>
      </w:r>
      <w:bookmarkEnd w:id="11"/>
    </w:p>
    <w:p w14:paraId="580F0434" w14:textId="2CFE6427" w:rsidR="00394402" w:rsidRPr="00394402" w:rsidRDefault="005A45DE" w:rsidP="00394402">
      <w:pPr>
        <w:jc w:val="both"/>
        <w:rPr>
          <w:b/>
          <w:bCs/>
          <w:sz w:val="28"/>
          <w:szCs w:val="28"/>
        </w:rPr>
      </w:pPr>
      <w:r w:rsidRPr="00DD2603">
        <w:rPr>
          <w:b/>
          <w:bCs/>
          <w:sz w:val="28"/>
          <w:szCs w:val="28"/>
        </w:rPr>
        <w:t>Könnun meðal Lýðskólanema skólaárið 202</w:t>
      </w:r>
      <w:r w:rsidR="00AC1E43">
        <w:rPr>
          <w:b/>
          <w:bCs/>
          <w:sz w:val="28"/>
          <w:szCs w:val="28"/>
        </w:rPr>
        <w:t>4</w:t>
      </w:r>
      <w:r w:rsidRPr="00DD2603">
        <w:rPr>
          <w:b/>
          <w:bCs/>
          <w:sz w:val="28"/>
          <w:szCs w:val="28"/>
        </w:rPr>
        <w:t>-202</w:t>
      </w:r>
      <w:r w:rsidR="00AC1E43">
        <w:rPr>
          <w:b/>
          <w:bCs/>
          <w:sz w:val="28"/>
          <w:szCs w:val="28"/>
        </w:rPr>
        <w:t>5</w:t>
      </w:r>
    </w:p>
    <w:p w14:paraId="39FD75BE" w14:textId="2C41B2D9" w:rsidR="00394402" w:rsidRDefault="00394402" w:rsidP="00394402">
      <w:r>
        <w:t>Kæri Lýðskólanemi</w:t>
      </w:r>
    </w:p>
    <w:p w14:paraId="0AE477CF" w14:textId="343332EF" w:rsidR="00394402" w:rsidRDefault="00394402" w:rsidP="00394402">
      <w:r>
        <w:t xml:space="preserve">Meðfylgjandi er spurningakönnun sem send er til allra nemenda sem stunduðu og luku námi við Lýðskólann á Flateyri skólaárið 2024-2025. Tilgangur könnunarinnar er að afla upplýsinga um viðhorf nemenda til skólastarfsins með það að markmiði að bæta gæði og upplifun í skólastarfinu. </w:t>
      </w:r>
    </w:p>
    <w:p w14:paraId="7B277369" w14:textId="33D77952" w:rsidR="00394402" w:rsidRDefault="00394402" w:rsidP="00394402">
      <w:r>
        <w:t xml:space="preserve">Svör þín eru trúnaðarmál og nafn þitt kemur hvergi fram í svörum þínum við könnuninni. Skólastjórnendur munu eingöngu hafa aðgang að samanteknum svörum allra svarenda og þess gætt afar vandlega að ekki verði hægt að rekja svör til einstakra nemenda. </w:t>
      </w:r>
    </w:p>
    <w:p w14:paraId="570DC22E" w14:textId="76EDF84E" w:rsidR="00394402" w:rsidRDefault="00394402" w:rsidP="00394402">
      <w:r>
        <w:t xml:space="preserve">Þátttaka þín er afar mikilvæg og það er okkur mikils virði að þú skulir vilja svara þessum spurningum. Þér er ekki skylt að svara spurningalistanum í heild né einstökum spurningum. </w:t>
      </w:r>
    </w:p>
    <w:p w14:paraId="23D6395D" w14:textId="2B708CF1" w:rsidR="00394402" w:rsidRDefault="00394402" w:rsidP="00394402">
      <w:r>
        <w:t xml:space="preserve">Vinsamlega lestu hverja spurningu vandlega og svaraðu eins vel og þú getur. Þú svarar spurningum með því að merkja í þann reit sem á við það svar sem þú vilt nota við hverja spurningu. Við nokkrar spurningar er beðið um að þú skrifir svör þín. </w:t>
      </w:r>
    </w:p>
    <w:p w14:paraId="3F1A7C04" w14:textId="6D3BA747" w:rsidR="00394402" w:rsidRPr="00394402" w:rsidRDefault="00394402" w:rsidP="00394402">
      <w:pPr>
        <w:rPr>
          <w:b/>
          <w:bCs/>
        </w:rPr>
      </w:pPr>
      <w:r w:rsidRPr="00E14708">
        <w:rPr>
          <w:b/>
          <w:bCs/>
        </w:rPr>
        <w:t xml:space="preserve">Það eru ekki til nein „rétt“ eða „röng“ svör við spurningunum. Svörin þín eiga að vera þau svör sem eru „rétt“ fyrir þig. </w:t>
      </w:r>
    </w:p>
    <w:p w14:paraId="0861D495" w14:textId="2FB41951" w:rsidR="00394402" w:rsidRDefault="00394402" w:rsidP="00394402">
      <w:r>
        <w:t xml:space="preserve">Með fyrir fram þökk fyrir þátttökuna </w:t>
      </w:r>
    </w:p>
    <w:p w14:paraId="2C250337" w14:textId="77777777" w:rsidR="00394402" w:rsidRDefault="00394402" w:rsidP="00394402">
      <w:r>
        <w:t xml:space="preserve">Margrét Gauja, Erla Margrét og Margeir </w:t>
      </w:r>
    </w:p>
    <w:p w14:paraId="22F91978" w14:textId="77777777" w:rsidR="00394402" w:rsidRDefault="00394402" w:rsidP="00394402"/>
    <w:p w14:paraId="383AEA91" w14:textId="1C456459" w:rsidR="00394402" w:rsidRPr="00394402" w:rsidRDefault="00394402" w:rsidP="00394402">
      <w:r>
        <w:t>--------------------------------------------------------------------------------------------------------------------------</w:t>
      </w:r>
    </w:p>
    <w:p w14:paraId="74BFEBE9" w14:textId="5BDC9487" w:rsidR="00394402" w:rsidRPr="00597531" w:rsidRDefault="00394402" w:rsidP="00394402">
      <w:pPr>
        <w:rPr>
          <w:b/>
          <w:bCs/>
          <w:sz w:val="28"/>
          <w:szCs w:val="28"/>
        </w:rPr>
      </w:pPr>
      <w:r w:rsidRPr="00597531">
        <w:rPr>
          <w:b/>
          <w:bCs/>
          <w:sz w:val="28"/>
          <w:szCs w:val="28"/>
        </w:rPr>
        <w:t xml:space="preserve">Spurningar sem tengjast náminu og skólastarfi </w:t>
      </w:r>
    </w:p>
    <w:p w14:paraId="01CA41FC" w14:textId="77777777" w:rsidR="00394402" w:rsidRDefault="00394402" w:rsidP="00394402"/>
    <w:p w14:paraId="4752093C" w14:textId="77777777" w:rsidR="00394402" w:rsidRPr="00597531" w:rsidRDefault="00394402" w:rsidP="00394402">
      <w:pPr>
        <w:rPr>
          <w:b/>
          <w:bCs/>
        </w:rPr>
      </w:pPr>
      <w:r w:rsidRPr="00597531">
        <w:rPr>
          <w:b/>
          <w:bCs/>
        </w:rPr>
        <w:t>1. Þegar á heildina er litið, hversu ánæg</w:t>
      </w:r>
      <w:r>
        <w:rPr>
          <w:b/>
          <w:bCs/>
        </w:rPr>
        <w:t>/t/ð/ur</w:t>
      </w:r>
      <w:r w:rsidRPr="00597531">
        <w:rPr>
          <w:b/>
          <w:bCs/>
        </w:rPr>
        <w:t xml:space="preserve"> eða óánæg</w:t>
      </w:r>
      <w:r>
        <w:rPr>
          <w:b/>
          <w:bCs/>
        </w:rPr>
        <w:t>/t/ð/ur</w:t>
      </w:r>
      <w:r w:rsidRPr="00597531">
        <w:rPr>
          <w:b/>
          <w:bCs/>
        </w:rPr>
        <w:t xml:space="preserve"> ert þú með veru þína í Lýðskólanum á Flateyri veturinn 202</w:t>
      </w:r>
      <w:r>
        <w:rPr>
          <w:b/>
          <w:bCs/>
        </w:rPr>
        <w:t>4</w:t>
      </w:r>
      <w:r w:rsidRPr="00597531">
        <w:rPr>
          <w:b/>
          <w:bCs/>
        </w:rPr>
        <w:t>-202</w:t>
      </w:r>
      <w:r>
        <w:rPr>
          <w:b/>
          <w:bCs/>
        </w:rPr>
        <w:t>5</w:t>
      </w:r>
      <w:r w:rsidRPr="00597531">
        <w:rPr>
          <w:b/>
          <w:bCs/>
        </w:rPr>
        <w:t xml:space="preserve">. </w:t>
      </w:r>
    </w:p>
    <w:p w14:paraId="31390E7A" w14:textId="77777777" w:rsidR="00394402" w:rsidRDefault="00394402" w:rsidP="00394402">
      <w:pPr>
        <w:pStyle w:val="ListParagraph"/>
        <w:numPr>
          <w:ilvl w:val="0"/>
          <w:numId w:val="12"/>
        </w:numPr>
        <w:spacing w:after="0" w:line="240" w:lineRule="auto"/>
      </w:pPr>
      <w:r>
        <w:t>Mjög ánæg</w:t>
      </w:r>
      <w:r w:rsidRPr="00C357AE">
        <w:t>/t/ð/ur</w:t>
      </w:r>
    </w:p>
    <w:p w14:paraId="74ED3A54" w14:textId="77777777" w:rsidR="00394402" w:rsidRDefault="00394402" w:rsidP="00394402">
      <w:pPr>
        <w:pStyle w:val="ListParagraph"/>
        <w:numPr>
          <w:ilvl w:val="0"/>
          <w:numId w:val="12"/>
        </w:numPr>
        <w:spacing w:after="0" w:line="240" w:lineRule="auto"/>
      </w:pPr>
      <w:r>
        <w:t>Frekar ánæg</w:t>
      </w:r>
      <w:r w:rsidRPr="00C357AE">
        <w:t>/t/ð/ur</w:t>
      </w:r>
      <w:r>
        <w:t xml:space="preserve"> </w:t>
      </w:r>
    </w:p>
    <w:p w14:paraId="4BE3AAD1" w14:textId="77777777" w:rsidR="00394402" w:rsidRDefault="00394402" w:rsidP="00394402">
      <w:pPr>
        <w:pStyle w:val="ListParagraph"/>
        <w:numPr>
          <w:ilvl w:val="0"/>
          <w:numId w:val="12"/>
        </w:numPr>
        <w:spacing w:after="0" w:line="240" w:lineRule="auto"/>
      </w:pPr>
      <w:r>
        <w:t xml:space="preserve">Hvorki né </w:t>
      </w:r>
    </w:p>
    <w:p w14:paraId="781CE8F7" w14:textId="77777777" w:rsidR="00394402" w:rsidRPr="00C357AE" w:rsidRDefault="00394402" w:rsidP="00394402">
      <w:pPr>
        <w:pStyle w:val="ListParagraph"/>
        <w:numPr>
          <w:ilvl w:val="0"/>
          <w:numId w:val="12"/>
        </w:numPr>
        <w:spacing w:after="0" w:line="240" w:lineRule="auto"/>
      </w:pPr>
      <w:r>
        <w:t>Frekar óánæg</w:t>
      </w:r>
      <w:r w:rsidRPr="00C357AE">
        <w:t>/t/ð/ur</w:t>
      </w:r>
    </w:p>
    <w:p w14:paraId="08225228" w14:textId="77777777" w:rsidR="00394402" w:rsidRDefault="00394402" w:rsidP="00394402">
      <w:pPr>
        <w:pStyle w:val="ListParagraph"/>
        <w:numPr>
          <w:ilvl w:val="0"/>
          <w:numId w:val="12"/>
        </w:numPr>
        <w:spacing w:after="0" w:line="240" w:lineRule="auto"/>
      </w:pPr>
      <w:r>
        <w:t>Mjög óánæg</w:t>
      </w:r>
      <w:r w:rsidRPr="00C357AE">
        <w:t>/t/ð/ur</w:t>
      </w:r>
      <w:r>
        <w:t xml:space="preserve"> </w:t>
      </w:r>
    </w:p>
    <w:p w14:paraId="27B676EA" w14:textId="77777777" w:rsidR="00394402" w:rsidRDefault="00394402" w:rsidP="00394402"/>
    <w:p w14:paraId="1DFCB332" w14:textId="77777777" w:rsidR="00394402" w:rsidRPr="00597531" w:rsidRDefault="00394402" w:rsidP="00394402">
      <w:pPr>
        <w:rPr>
          <w:b/>
          <w:bCs/>
        </w:rPr>
      </w:pPr>
      <w:r w:rsidRPr="00597531">
        <w:rPr>
          <w:b/>
          <w:bCs/>
        </w:rPr>
        <w:t xml:space="preserve">2. Hversu líklegt eða ólíklegt er að þú myndir mæla með Lýðskólanum á Flateyri við vini og kunningja? </w:t>
      </w:r>
    </w:p>
    <w:p w14:paraId="027343E2" w14:textId="77777777" w:rsidR="00394402" w:rsidRDefault="00394402" w:rsidP="00394402">
      <w:pPr>
        <w:pStyle w:val="ListParagraph"/>
        <w:numPr>
          <w:ilvl w:val="0"/>
          <w:numId w:val="13"/>
        </w:numPr>
        <w:spacing w:after="0" w:line="240" w:lineRule="auto"/>
      </w:pPr>
      <w:r>
        <w:t xml:space="preserve">Mjög líklegt </w:t>
      </w:r>
    </w:p>
    <w:p w14:paraId="1AFFE9DB" w14:textId="77777777" w:rsidR="00394402" w:rsidRDefault="00394402" w:rsidP="00394402">
      <w:pPr>
        <w:pStyle w:val="ListParagraph"/>
        <w:numPr>
          <w:ilvl w:val="0"/>
          <w:numId w:val="13"/>
        </w:numPr>
        <w:spacing w:after="0" w:line="240" w:lineRule="auto"/>
      </w:pPr>
      <w:r>
        <w:t xml:space="preserve">Frekar líklegt </w:t>
      </w:r>
    </w:p>
    <w:p w14:paraId="66BB253D" w14:textId="77777777" w:rsidR="00394402" w:rsidRDefault="00394402" w:rsidP="00394402">
      <w:pPr>
        <w:pStyle w:val="ListParagraph"/>
        <w:numPr>
          <w:ilvl w:val="0"/>
          <w:numId w:val="13"/>
        </w:numPr>
        <w:spacing w:after="0" w:line="240" w:lineRule="auto"/>
      </w:pPr>
      <w:r>
        <w:t xml:space="preserve">Hvorki né </w:t>
      </w:r>
    </w:p>
    <w:p w14:paraId="34908C39" w14:textId="77777777" w:rsidR="00394402" w:rsidRDefault="00394402" w:rsidP="00394402">
      <w:pPr>
        <w:pStyle w:val="ListParagraph"/>
        <w:numPr>
          <w:ilvl w:val="0"/>
          <w:numId w:val="13"/>
        </w:numPr>
        <w:spacing w:after="0" w:line="240" w:lineRule="auto"/>
      </w:pPr>
      <w:r>
        <w:t xml:space="preserve">Frekar ólíklegt </w:t>
      </w:r>
    </w:p>
    <w:p w14:paraId="2860323D" w14:textId="77777777" w:rsidR="00394402" w:rsidRDefault="00394402" w:rsidP="00394402">
      <w:pPr>
        <w:pStyle w:val="ListParagraph"/>
        <w:numPr>
          <w:ilvl w:val="0"/>
          <w:numId w:val="13"/>
        </w:numPr>
        <w:spacing w:after="0" w:line="240" w:lineRule="auto"/>
      </w:pPr>
      <w:r>
        <w:t xml:space="preserve">Mjög ólíklegt </w:t>
      </w:r>
    </w:p>
    <w:p w14:paraId="0D74053C" w14:textId="77777777" w:rsidR="00394402" w:rsidRDefault="00394402" w:rsidP="00394402"/>
    <w:p w14:paraId="36F995AE" w14:textId="77777777" w:rsidR="00394402" w:rsidRDefault="00394402" w:rsidP="00394402"/>
    <w:p w14:paraId="1FF0079C" w14:textId="77777777" w:rsidR="00394402" w:rsidRPr="00597531" w:rsidRDefault="00394402" w:rsidP="00394402">
      <w:pPr>
        <w:rPr>
          <w:b/>
          <w:bCs/>
        </w:rPr>
      </w:pPr>
      <w:r w:rsidRPr="00597531">
        <w:rPr>
          <w:b/>
          <w:bCs/>
        </w:rPr>
        <w:t>3. Þegar á heildina er litið, hversu ánæg</w:t>
      </w:r>
      <w:r>
        <w:rPr>
          <w:b/>
          <w:bCs/>
        </w:rPr>
        <w:t>/t/ð/ur</w:t>
      </w:r>
      <w:r w:rsidRPr="00597531">
        <w:rPr>
          <w:b/>
          <w:bCs/>
        </w:rPr>
        <w:t xml:space="preserve"> eða óánæg</w:t>
      </w:r>
      <w:r>
        <w:rPr>
          <w:b/>
          <w:bCs/>
        </w:rPr>
        <w:t>/t/ð/ur</w:t>
      </w:r>
      <w:r w:rsidRPr="00597531">
        <w:rPr>
          <w:b/>
          <w:bCs/>
        </w:rPr>
        <w:t xml:space="preserve"> ertu þú með kennsluna á þinni braut? </w:t>
      </w:r>
    </w:p>
    <w:p w14:paraId="5660A584" w14:textId="77777777" w:rsidR="00394402" w:rsidRDefault="00394402" w:rsidP="00394402">
      <w:pPr>
        <w:pStyle w:val="ListParagraph"/>
        <w:numPr>
          <w:ilvl w:val="0"/>
          <w:numId w:val="14"/>
        </w:numPr>
        <w:spacing w:after="0" w:line="240" w:lineRule="auto"/>
      </w:pPr>
      <w:r>
        <w:t>Mjög ánæg</w:t>
      </w:r>
      <w:r w:rsidRPr="00C357AE">
        <w:t>/t/ð/ur</w:t>
      </w:r>
    </w:p>
    <w:p w14:paraId="54BA9B7C" w14:textId="77777777" w:rsidR="00394402" w:rsidRDefault="00394402" w:rsidP="00394402">
      <w:pPr>
        <w:pStyle w:val="ListParagraph"/>
        <w:numPr>
          <w:ilvl w:val="0"/>
          <w:numId w:val="14"/>
        </w:numPr>
        <w:spacing w:after="0" w:line="240" w:lineRule="auto"/>
      </w:pPr>
      <w:r>
        <w:t>Frekar ánæg</w:t>
      </w:r>
      <w:r w:rsidRPr="00C357AE">
        <w:t>/t/ð/ur</w:t>
      </w:r>
      <w:r>
        <w:t xml:space="preserve"> </w:t>
      </w:r>
    </w:p>
    <w:p w14:paraId="15EBB86B" w14:textId="77777777" w:rsidR="00394402" w:rsidRDefault="00394402" w:rsidP="00394402">
      <w:pPr>
        <w:pStyle w:val="ListParagraph"/>
        <w:numPr>
          <w:ilvl w:val="0"/>
          <w:numId w:val="14"/>
        </w:numPr>
        <w:spacing w:after="0" w:line="240" w:lineRule="auto"/>
      </w:pPr>
      <w:r>
        <w:t xml:space="preserve">Hvorki né </w:t>
      </w:r>
    </w:p>
    <w:p w14:paraId="0F0EA895" w14:textId="77777777" w:rsidR="00394402" w:rsidRPr="00C357AE" w:rsidRDefault="00394402" w:rsidP="00394402">
      <w:pPr>
        <w:pStyle w:val="ListParagraph"/>
        <w:numPr>
          <w:ilvl w:val="0"/>
          <w:numId w:val="14"/>
        </w:numPr>
        <w:spacing w:after="0" w:line="240" w:lineRule="auto"/>
      </w:pPr>
      <w:r>
        <w:t>Frekar óánæg</w:t>
      </w:r>
      <w:r w:rsidRPr="00C357AE">
        <w:t>/t/ð/ur</w:t>
      </w:r>
    </w:p>
    <w:p w14:paraId="40660916" w14:textId="77777777" w:rsidR="00394402" w:rsidRDefault="00394402" w:rsidP="00394402">
      <w:pPr>
        <w:pStyle w:val="ListParagraph"/>
        <w:numPr>
          <w:ilvl w:val="0"/>
          <w:numId w:val="14"/>
        </w:numPr>
        <w:spacing w:after="0" w:line="240" w:lineRule="auto"/>
      </w:pPr>
      <w:r>
        <w:t>Mjög óánæg</w:t>
      </w:r>
      <w:r w:rsidRPr="00C357AE">
        <w:t>/t/ð/ur</w:t>
      </w:r>
      <w:r>
        <w:t xml:space="preserve"> </w:t>
      </w:r>
    </w:p>
    <w:p w14:paraId="25776A3C" w14:textId="77777777" w:rsidR="00394402" w:rsidRDefault="00394402" w:rsidP="00394402"/>
    <w:p w14:paraId="71334015" w14:textId="77777777" w:rsidR="00394402" w:rsidRPr="00597531" w:rsidRDefault="00394402" w:rsidP="00394402">
      <w:pPr>
        <w:rPr>
          <w:b/>
          <w:bCs/>
        </w:rPr>
      </w:pPr>
      <w:r w:rsidRPr="00597531">
        <w:rPr>
          <w:b/>
          <w:bCs/>
        </w:rPr>
        <w:t xml:space="preserve">4. Þegar á heildina er litið, hversu vel eða illa finnst þér hafa tekist til við að vekja áhuga þinn á ýmsu því sem kennt var á þinni braut? </w:t>
      </w:r>
    </w:p>
    <w:p w14:paraId="562E5FFC" w14:textId="77777777" w:rsidR="00394402" w:rsidRDefault="00394402" w:rsidP="00394402">
      <w:pPr>
        <w:pStyle w:val="ListParagraph"/>
        <w:numPr>
          <w:ilvl w:val="0"/>
          <w:numId w:val="15"/>
        </w:numPr>
        <w:spacing w:after="0" w:line="240" w:lineRule="auto"/>
      </w:pPr>
      <w:r>
        <w:t xml:space="preserve">Mjög vel </w:t>
      </w:r>
    </w:p>
    <w:p w14:paraId="4C253836" w14:textId="77777777" w:rsidR="00394402" w:rsidRDefault="00394402" w:rsidP="00394402">
      <w:pPr>
        <w:pStyle w:val="ListParagraph"/>
        <w:numPr>
          <w:ilvl w:val="0"/>
          <w:numId w:val="15"/>
        </w:numPr>
        <w:spacing w:after="0" w:line="240" w:lineRule="auto"/>
      </w:pPr>
      <w:r>
        <w:t xml:space="preserve">Frekar vel </w:t>
      </w:r>
    </w:p>
    <w:p w14:paraId="4AEA5E83" w14:textId="77777777" w:rsidR="00394402" w:rsidRDefault="00394402" w:rsidP="00394402">
      <w:pPr>
        <w:pStyle w:val="ListParagraph"/>
        <w:numPr>
          <w:ilvl w:val="0"/>
          <w:numId w:val="15"/>
        </w:numPr>
        <w:spacing w:after="0" w:line="240" w:lineRule="auto"/>
      </w:pPr>
      <w:r>
        <w:t xml:space="preserve">Hvorki né </w:t>
      </w:r>
    </w:p>
    <w:p w14:paraId="1C389AD6" w14:textId="77777777" w:rsidR="00394402" w:rsidRDefault="00394402" w:rsidP="00394402">
      <w:pPr>
        <w:pStyle w:val="ListParagraph"/>
        <w:numPr>
          <w:ilvl w:val="0"/>
          <w:numId w:val="15"/>
        </w:numPr>
        <w:spacing w:after="0" w:line="240" w:lineRule="auto"/>
      </w:pPr>
      <w:r>
        <w:t xml:space="preserve">Frekar illa </w:t>
      </w:r>
    </w:p>
    <w:p w14:paraId="4298D603" w14:textId="77777777" w:rsidR="00394402" w:rsidRDefault="00394402" w:rsidP="00394402">
      <w:pPr>
        <w:pStyle w:val="ListParagraph"/>
        <w:numPr>
          <w:ilvl w:val="0"/>
          <w:numId w:val="15"/>
        </w:numPr>
        <w:spacing w:after="0" w:line="240" w:lineRule="auto"/>
      </w:pPr>
      <w:r>
        <w:t xml:space="preserve">Mjög illa </w:t>
      </w:r>
    </w:p>
    <w:p w14:paraId="7C571BDC" w14:textId="77777777" w:rsidR="00394402" w:rsidRDefault="00394402" w:rsidP="00394402"/>
    <w:p w14:paraId="34D4C0E8" w14:textId="77777777" w:rsidR="00394402" w:rsidRPr="00597531" w:rsidRDefault="00394402" w:rsidP="00394402">
      <w:pPr>
        <w:rPr>
          <w:b/>
          <w:bCs/>
        </w:rPr>
      </w:pPr>
      <w:r w:rsidRPr="00597531">
        <w:rPr>
          <w:b/>
          <w:bCs/>
        </w:rPr>
        <w:t xml:space="preserve">5. Þegar á heildina er litið, hversu mikið eða lítið finnst þér þú hafa lært í þeim námskeiðum sem kennd voru á þinni braut? </w:t>
      </w:r>
    </w:p>
    <w:p w14:paraId="60F95307" w14:textId="77777777" w:rsidR="00394402" w:rsidRDefault="00394402" w:rsidP="00394402">
      <w:pPr>
        <w:pStyle w:val="ListParagraph"/>
        <w:numPr>
          <w:ilvl w:val="0"/>
          <w:numId w:val="16"/>
        </w:numPr>
        <w:spacing w:after="0" w:line="240" w:lineRule="auto"/>
      </w:pPr>
      <w:r>
        <w:t xml:space="preserve">Mjög mikið </w:t>
      </w:r>
    </w:p>
    <w:p w14:paraId="57F33013" w14:textId="77777777" w:rsidR="00394402" w:rsidRDefault="00394402" w:rsidP="00394402">
      <w:pPr>
        <w:pStyle w:val="ListParagraph"/>
        <w:numPr>
          <w:ilvl w:val="0"/>
          <w:numId w:val="16"/>
        </w:numPr>
        <w:spacing w:after="0" w:line="240" w:lineRule="auto"/>
      </w:pPr>
      <w:r>
        <w:t xml:space="preserve">Frekar mikið </w:t>
      </w:r>
    </w:p>
    <w:p w14:paraId="27881E66" w14:textId="77777777" w:rsidR="00394402" w:rsidRDefault="00394402" w:rsidP="00394402">
      <w:pPr>
        <w:pStyle w:val="ListParagraph"/>
        <w:numPr>
          <w:ilvl w:val="0"/>
          <w:numId w:val="16"/>
        </w:numPr>
        <w:spacing w:after="0" w:line="240" w:lineRule="auto"/>
      </w:pPr>
      <w:r>
        <w:t xml:space="preserve">Hvorki né </w:t>
      </w:r>
    </w:p>
    <w:p w14:paraId="2C02EC33" w14:textId="77777777" w:rsidR="00394402" w:rsidRDefault="00394402" w:rsidP="00394402">
      <w:pPr>
        <w:pStyle w:val="ListParagraph"/>
        <w:numPr>
          <w:ilvl w:val="0"/>
          <w:numId w:val="16"/>
        </w:numPr>
        <w:spacing w:after="0" w:line="240" w:lineRule="auto"/>
      </w:pPr>
      <w:r>
        <w:t xml:space="preserve">Frekar lítið </w:t>
      </w:r>
    </w:p>
    <w:p w14:paraId="072C1C66" w14:textId="77777777" w:rsidR="00394402" w:rsidRDefault="00394402" w:rsidP="00394402">
      <w:pPr>
        <w:pStyle w:val="ListParagraph"/>
        <w:numPr>
          <w:ilvl w:val="0"/>
          <w:numId w:val="16"/>
        </w:numPr>
        <w:spacing w:after="0" w:line="240" w:lineRule="auto"/>
      </w:pPr>
      <w:r>
        <w:t xml:space="preserve">Mjög lítið </w:t>
      </w:r>
    </w:p>
    <w:p w14:paraId="424A2D8D" w14:textId="77777777" w:rsidR="00394402" w:rsidRDefault="00394402" w:rsidP="00394402"/>
    <w:p w14:paraId="32C2526A" w14:textId="77777777" w:rsidR="00394402" w:rsidRPr="00597531" w:rsidRDefault="00394402" w:rsidP="00394402">
      <w:pPr>
        <w:rPr>
          <w:b/>
          <w:bCs/>
        </w:rPr>
      </w:pPr>
      <w:r w:rsidRPr="00597531">
        <w:rPr>
          <w:b/>
          <w:bCs/>
        </w:rPr>
        <w:t xml:space="preserve">6. Hvaða námskeið stendur upp úr að þínu mati og af hverju? </w:t>
      </w:r>
    </w:p>
    <w:p w14:paraId="63E07E54" w14:textId="77777777" w:rsidR="00394402" w:rsidRDefault="00394402" w:rsidP="00394402">
      <w:r>
        <w:t>a. Opin spurning (vanda skrift)</w:t>
      </w:r>
    </w:p>
    <w:p w14:paraId="2079266A" w14:textId="77777777" w:rsidR="00394402" w:rsidRDefault="00394402" w:rsidP="00394402"/>
    <w:p w14:paraId="62C362EF" w14:textId="77777777" w:rsidR="00394402" w:rsidRPr="00597531" w:rsidRDefault="00394402" w:rsidP="00394402">
      <w:pPr>
        <w:rPr>
          <w:b/>
          <w:bCs/>
        </w:rPr>
      </w:pPr>
      <w:r w:rsidRPr="00597531">
        <w:rPr>
          <w:b/>
          <w:bCs/>
        </w:rPr>
        <w:t>7. Þegar á heildina er litið hversu ánæg</w:t>
      </w:r>
      <w:r>
        <w:rPr>
          <w:b/>
          <w:bCs/>
        </w:rPr>
        <w:t>/t/ð/ur</w:t>
      </w:r>
      <w:r w:rsidRPr="00597531">
        <w:rPr>
          <w:b/>
          <w:bCs/>
        </w:rPr>
        <w:t xml:space="preserve"> eða óánæg</w:t>
      </w:r>
      <w:r>
        <w:rPr>
          <w:b/>
          <w:bCs/>
        </w:rPr>
        <w:t>/t/ð/ur</w:t>
      </w:r>
      <w:r w:rsidRPr="00597531">
        <w:rPr>
          <w:b/>
          <w:bCs/>
        </w:rPr>
        <w:t xml:space="preserve"> varst þú með kennarana í skólaárinu? </w:t>
      </w:r>
    </w:p>
    <w:p w14:paraId="7CB74E07" w14:textId="77777777" w:rsidR="00394402" w:rsidRDefault="00394402" w:rsidP="00394402">
      <w:pPr>
        <w:pStyle w:val="ListParagraph"/>
        <w:numPr>
          <w:ilvl w:val="0"/>
          <w:numId w:val="17"/>
        </w:numPr>
        <w:spacing w:after="0" w:line="240" w:lineRule="auto"/>
      </w:pPr>
      <w:r>
        <w:t>Mjög ánæg</w:t>
      </w:r>
      <w:r w:rsidRPr="00C357AE">
        <w:t>/t/ð/ur</w:t>
      </w:r>
    </w:p>
    <w:p w14:paraId="1F394F44" w14:textId="77777777" w:rsidR="00394402" w:rsidRDefault="00394402" w:rsidP="00394402">
      <w:pPr>
        <w:pStyle w:val="ListParagraph"/>
        <w:numPr>
          <w:ilvl w:val="0"/>
          <w:numId w:val="17"/>
        </w:numPr>
        <w:spacing w:after="0" w:line="240" w:lineRule="auto"/>
      </w:pPr>
      <w:r>
        <w:t>Frekar ánæg</w:t>
      </w:r>
      <w:r w:rsidRPr="00C357AE">
        <w:t>/t/ð/ur</w:t>
      </w:r>
      <w:r>
        <w:t xml:space="preserve"> </w:t>
      </w:r>
    </w:p>
    <w:p w14:paraId="74A2ACC1" w14:textId="77777777" w:rsidR="00394402" w:rsidRDefault="00394402" w:rsidP="00394402">
      <w:pPr>
        <w:pStyle w:val="ListParagraph"/>
        <w:numPr>
          <w:ilvl w:val="0"/>
          <w:numId w:val="17"/>
        </w:numPr>
        <w:spacing w:after="0" w:line="240" w:lineRule="auto"/>
      </w:pPr>
      <w:r>
        <w:t xml:space="preserve">Hvorki né </w:t>
      </w:r>
    </w:p>
    <w:p w14:paraId="1FCA6C24" w14:textId="77777777" w:rsidR="00394402" w:rsidRPr="00C357AE" w:rsidRDefault="00394402" w:rsidP="00394402">
      <w:pPr>
        <w:pStyle w:val="ListParagraph"/>
        <w:numPr>
          <w:ilvl w:val="0"/>
          <w:numId w:val="17"/>
        </w:numPr>
        <w:spacing w:after="0" w:line="240" w:lineRule="auto"/>
      </w:pPr>
      <w:r>
        <w:t>Frekar óánæg</w:t>
      </w:r>
      <w:r w:rsidRPr="00C357AE">
        <w:t>/t/ð/ur</w:t>
      </w:r>
    </w:p>
    <w:p w14:paraId="33A356A7" w14:textId="77777777" w:rsidR="00394402" w:rsidRDefault="00394402" w:rsidP="00394402">
      <w:pPr>
        <w:pStyle w:val="ListParagraph"/>
        <w:numPr>
          <w:ilvl w:val="0"/>
          <w:numId w:val="17"/>
        </w:numPr>
        <w:spacing w:after="0" w:line="240" w:lineRule="auto"/>
      </w:pPr>
      <w:r>
        <w:t>Mjög óánæg</w:t>
      </w:r>
      <w:r w:rsidRPr="00C357AE">
        <w:t>/t/ð/ur</w:t>
      </w:r>
      <w:r>
        <w:t xml:space="preserve"> </w:t>
      </w:r>
    </w:p>
    <w:p w14:paraId="1C4019A4" w14:textId="77777777" w:rsidR="00394402" w:rsidRDefault="00394402" w:rsidP="00394402"/>
    <w:p w14:paraId="5F1AA842" w14:textId="77777777" w:rsidR="00394402" w:rsidRDefault="00394402" w:rsidP="00394402">
      <w:pPr>
        <w:rPr>
          <w:b/>
          <w:bCs/>
          <w:sz w:val="28"/>
          <w:szCs w:val="28"/>
        </w:rPr>
      </w:pPr>
    </w:p>
    <w:p w14:paraId="09077FD6" w14:textId="77777777" w:rsidR="00394402" w:rsidRDefault="00394402" w:rsidP="00394402">
      <w:pPr>
        <w:rPr>
          <w:b/>
          <w:bCs/>
          <w:sz w:val="28"/>
          <w:szCs w:val="28"/>
        </w:rPr>
      </w:pPr>
    </w:p>
    <w:p w14:paraId="0128336A" w14:textId="77777777" w:rsidR="00394402" w:rsidRDefault="00394402" w:rsidP="00394402">
      <w:pPr>
        <w:rPr>
          <w:b/>
          <w:bCs/>
          <w:sz w:val="28"/>
          <w:szCs w:val="28"/>
        </w:rPr>
      </w:pPr>
    </w:p>
    <w:p w14:paraId="56F23552" w14:textId="77777777" w:rsidR="00394402" w:rsidRDefault="00394402" w:rsidP="00394402">
      <w:pPr>
        <w:rPr>
          <w:b/>
          <w:bCs/>
          <w:sz w:val="28"/>
          <w:szCs w:val="28"/>
        </w:rPr>
      </w:pPr>
    </w:p>
    <w:p w14:paraId="62245B4E" w14:textId="7E4923E0" w:rsidR="00394402" w:rsidRPr="00597531" w:rsidRDefault="00394402" w:rsidP="00394402">
      <w:pPr>
        <w:rPr>
          <w:b/>
          <w:bCs/>
          <w:sz w:val="28"/>
          <w:szCs w:val="28"/>
        </w:rPr>
      </w:pPr>
      <w:r w:rsidRPr="00597531">
        <w:rPr>
          <w:b/>
          <w:bCs/>
          <w:sz w:val="28"/>
          <w:szCs w:val="28"/>
        </w:rPr>
        <w:lastRenderedPageBreak/>
        <w:t xml:space="preserve">Spurningar um aðstöðu, skipulag og félagslíf </w:t>
      </w:r>
    </w:p>
    <w:p w14:paraId="27CF980E" w14:textId="77777777" w:rsidR="00394402" w:rsidRDefault="00394402" w:rsidP="00394402"/>
    <w:p w14:paraId="620906F5" w14:textId="77777777" w:rsidR="00394402" w:rsidRPr="00597531" w:rsidRDefault="00394402" w:rsidP="00394402">
      <w:pPr>
        <w:rPr>
          <w:b/>
          <w:bCs/>
        </w:rPr>
      </w:pPr>
      <w:r w:rsidRPr="00597531">
        <w:rPr>
          <w:b/>
          <w:bCs/>
        </w:rPr>
        <w:t xml:space="preserve">8. Hvernig fannst þér aðstaðan í skólahúsnæði til að stunda námið þitt? </w:t>
      </w:r>
    </w:p>
    <w:p w14:paraId="0F5CD5D9" w14:textId="77777777" w:rsidR="00394402" w:rsidRDefault="00394402" w:rsidP="00394402">
      <w:pPr>
        <w:pStyle w:val="ListParagraph"/>
        <w:numPr>
          <w:ilvl w:val="0"/>
          <w:numId w:val="18"/>
        </w:numPr>
        <w:spacing w:after="0" w:line="240" w:lineRule="auto"/>
      </w:pPr>
      <w:r>
        <w:t xml:space="preserve">Mjög góð </w:t>
      </w:r>
    </w:p>
    <w:p w14:paraId="7784AE6F" w14:textId="77777777" w:rsidR="00394402" w:rsidRDefault="00394402" w:rsidP="00394402">
      <w:pPr>
        <w:pStyle w:val="ListParagraph"/>
        <w:numPr>
          <w:ilvl w:val="0"/>
          <w:numId w:val="18"/>
        </w:numPr>
        <w:spacing w:after="0" w:line="240" w:lineRule="auto"/>
      </w:pPr>
      <w:r>
        <w:t xml:space="preserve">Frekar góð </w:t>
      </w:r>
    </w:p>
    <w:p w14:paraId="3824D8E7" w14:textId="77777777" w:rsidR="00394402" w:rsidRDefault="00394402" w:rsidP="00394402">
      <w:pPr>
        <w:pStyle w:val="ListParagraph"/>
        <w:numPr>
          <w:ilvl w:val="0"/>
          <w:numId w:val="18"/>
        </w:numPr>
        <w:spacing w:after="0" w:line="240" w:lineRule="auto"/>
      </w:pPr>
      <w:r>
        <w:t xml:space="preserve">Hvorki né </w:t>
      </w:r>
    </w:p>
    <w:p w14:paraId="78A1E411" w14:textId="77777777" w:rsidR="00394402" w:rsidRDefault="00394402" w:rsidP="00394402">
      <w:pPr>
        <w:pStyle w:val="ListParagraph"/>
        <w:numPr>
          <w:ilvl w:val="0"/>
          <w:numId w:val="18"/>
        </w:numPr>
        <w:spacing w:after="0" w:line="240" w:lineRule="auto"/>
      </w:pPr>
      <w:r>
        <w:t xml:space="preserve">Frekar léleg </w:t>
      </w:r>
    </w:p>
    <w:p w14:paraId="75B74B52" w14:textId="77777777" w:rsidR="00394402" w:rsidRDefault="00394402" w:rsidP="00394402">
      <w:pPr>
        <w:pStyle w:val="ListParagraph"/>
        <w:numPr>
          <w:ilvl w:val="0"/>
          <w:numId w:val="18"/>
        </w:numPr>
        <w:spacing w:after="0" w:line="240" w:lineRule="auto"/>
      </w:pPr>
      <w:r>
        <w:t xml:space="preserve">Mjög léleg </w:t>
      </w:r>
    </w:p>
    <w:p w14:paraId="13D17F67" w14:textId="77777777" w:rsidR="00394402" w:rsidRDefault="00394402" w:rsidP="00394402"/>
    <w:p w14:paraId="67115A92" w14:textId="77777777" w:rsidR="00394402" w:rsidRPr="00597531" w:rsidRDefault="00394402" w:rsidP="00394402">
      <w:pPr>
        <w:rPr>
          <w:b/>
          <w:bCs/>
        </w:rPr>
      </w:pPr>
      <w:r w:rsidRPr="00597531">
        <w:rPr>
          <w:b/>
          <w:bCs/>
        </w:rPr>
        <w:t xml:space="preserve">9. Hvernig fannst þér aðstaða til samveru og félagsstarfs nemenda ? </w:t>
      </w:r>
    </w:p>
    <w:p w14:paraId="1FCC902C" w14:textId="77777777" w:rsidR="00394402" w:rsidRDefault="00394402" w:rsidP="00394402">
      <w:pPr>
        <w:pStyle w:val="ListParagraph"/>
        <w:numPr>
          <w:ilvl w:val="0"/>
          <w:numId w:val="19"/>
        </w:numPr>
        <w:spacing w:after="0" w:line="240" w:lineRule="auto"/>
      </w:pPr>
      <w:r>
        <w:t xml:space="preserve">Mjög góð </w:t>
      </w:r>
    </w:p>
    <w:p w14:paraId="05C3A880" w14:textId="77777777" w:rsidR="00394402" w:rsidRDefault="00394402" w:rsidP="00394402">
      <w:pPr>
        <w:pStyle w:val="ListParagraph"/>
        <w:numPr>
          <w:ilvl w:val="0"/>
          <w:numId w:val="19"/>
        </w:numPr>
        <w:spacing w:after="0" w:line="240" w:lineRule="auto"/>
      </w:pPr>
      <w:r>
        <w:t xml:space="preserve">Frekar góð </w:t>
      </w:r>
    </w:p>
    <w:p w14:paraId="3E23F909" w14:textId="77777777" w:rsidR="00394402" w:rsidRDefault="00394402" w:rsidP="00394402">
      <w:pPr>
        <w:pStyle w:val="ListParagraph"/>
        <w:numPr>
          <w:ilvl w:val="0"/>
          <w:numId w:val="19"/>
        </w:numPr>
        <w:spacing w:after="0" w:line="240" w:lineRule="auto"/>
      </w:pPr>
      <w:r>
        <w:t xml:space="preserve">Hvorki né </w:t>
      </w:r>
    </w:p>
    <w:p w14:paraId="0515B380" w14:textId="77777777" w:rsidR="00394402" w:rsidRDefault="00394402" w:rsidP="00394402">
      <w:pPr>
        <w:pStyle w:val="ListParagraph"/>
        <w:numPr>
          <w:ilvl w:val="0"/>
          <w:numId w:val="19"/>
        </w:numPr>
        <w:spacing w:after="0" w:line="240" w:lineRule="auto"/>
      </w:pPr>
      <w:r>
        <w:t xml:space="preserve">Frekar léleg </w:t>
      </w:r>
    </w:p>
    <w:p w14:paraId="2C93F830" w14:textId="77777777" w:rsidR="00394402" w:rsidRDefault="00394402" w:rsidP="00394402">
      <w:pPr>
        <w:pStyle w:val="ListParagraph"/>
        <w:numPr>
          <w:ilvl w:val="0"/>
          <w:numId w:val="19"/>
        </w:numPr>
        <w:spacing w:after="0" w:line="240" w:lineRule="auto"/>
      </w:pPr>
      <w:r>
        <w:t xml:space="preserve">Mjög léleg </w:t>
      </w:r>
    </w:p>
    <w:p w14:paraId="43A5163D" w14:textId="77777777" w:rsidR="00394402" w:rsidRDefault="00394402" w:rsidP="00394402"/>
    <w:p w14:paraId="2F5302F8" w14:textId="77777777" w:rsidR="00394402" w:rsidRPr="00597531" w:rsidRDefault="00394402" w:rsidP="00394402">
      <w:pPr>
        <w:rPr>
          <w:b/>
          <w:bCs/>
        </w:rPr>
      </w:pPr>
      <w:r w:rsidRPr="00597531">
        <w:rPr>
          <w:b/>
          <w:bCs/>
        </w:rPr>
        <w:t>10. Hversu ánæg</w:t>
      </w:r>
      <w:r>
        <w:rPr>
          <w:b/>
          <w:bCs/>
        </w:rPr>
        <w:t>/t/ð/ur</w:t>
      </w:r>
      <w:r w:rsidRPr="00597531">
        <w:rPr>
          <w:b/>
          <w:bCs/>
        </w:rPr>
        <w:t xml:space="preserve"> eða óánæg</w:t>
      </w:r>
      <w:r>
        <w:rPr>
          <w:b/>
          <w:bCs/>
        </w:rPr>
        <w:t>/t/ð/ur</w:t>
      </w:r>
      <w:r w:rsidRPr="00597531">
        <w:rPr>
          <w:b/>
          <w:bCs/>
        </w:rPr>
        <w:t xml:space="preserve"> varst þú með samskipti skólastjórnenda við þig og aðra nemendur? </w:t>
      </w:r>
    </w:p>
    <w:p w14:paraId="1EA5B1A6" w14:textId="77777777" w:rsidR="00394402" w:rsidRDefault="00394402" w:rsidP="00394402">
      <w:pPr>
        <w:pStyle w:val="ListParagraph"/>
        <w:numPr>
          <w:ilvl w:val="0"/>
          <w:numId w:val="20"/>
        </w:numPr>
        <w:spacing w:after="0" w:line="240" w:lineRule="auto"/>
      </w:pPr>
      <w:r>
        <w:t>Mjög ánæg</w:t>
      </w:r>
      <w:r w:rsidRPr="008E4218">
        <w:t>/t/ð/ur</w:t>
      </w:r>
    </w:p>
    <w:p w14:paraId="559CE0B4" w14:textId="77777777" w:rsidR="00394402" w:rsidRDefault="00394402" w:rsidP="00394402">
      <w:pPr>
        <w:pStyle w:val="ListParagraph"/>
        <w:numPr>
          <w:ilvl w:val="0"/>
          <w:numId w:val="20"/>
        </w:numPr>
        <w:spacing w:after="0" w:line="240" w:lineRule="auto"/>
      </w:pPr>
      <w:r>
        <w:t>Frekar ánæg</w:t>
      </w:r>
      <w:r w:rsidRPr="008E4218">
        <w:t>/t/ð/ur</w:t>
      </w:r>
      <w:r>
        <w:t xml:space="preserve"> </w:t>
      </w:r>
    </w:p>
    <w:p w14:paraId="7E654A74" w14:textId="77777777" w:rsidR="00394402" w:rsidRDefault="00394402" w:rsidP="00394402">
      <w:pPr>
        <w:pStyle w:val="ListParagraph"/>
        <w:numPr>
          <w:ilvl w:val="0"/>
          <w:numId w:val="20"/>
        </w:numPr>
        <w:spacing w:after="0" w:line="240" w:lineRule="auto"/>
      </w:pPr>
      <w:r>
        <w:t xml:space="preserve">Hvorki né </w:t>
      </w:r>
    </w:p>
    <w:p w14:paraId="0EE64805" w14:textId="77777777" w:rsidR="00394402" w:rsidRPr="008E4218" w:rsidRDefault="00394402" w:rsidP="00394402">
      <w:pPr>
        <w:pStyle w:val="ListParagraph"/>
        <w:numPr>
          <w:ilvl w:val="0"/>
          <w:numId w:val="20"/>
        </w:numPr>
        <w:spacing w:after="0" w:line="240" w:lineRule="auto"/>
      </w:pPr>
      <w:r>
        <w:t>Frekar óánæg</w:t>
      </w:r>
      <w:r w:rsidRPr="008E4218">
        <w:t>/t/ð/ur</w:t>
      </w:r>
    </w:p>
    <w:p w14:paraId="33658F4E" w14:textId="77777777" w:rsidR="00394402" w:rsidRDefault="00394402" w:rsidP="00394402">
      <w:pPr>
        <w:pStyle w:val="ListParagraph"/>
        <w:numPr>
          <w:ilvl w:val="0"/>
          <w:numId w:val="20"/>
        </w:numPr>
        <w:spacing w:after="0" w:line="240" w:lineRule="auto"/>
      </w:pPr>
      <w:r>
        <w:t>Mjög óánæg</w:t>
      </w:r>
      <w:r w:rsidRPr="008E4218">
        <w:t>/t/ð/ur</w:t>
      </w:r>
      <w:r>
        <w:t xml:space="preserve"> </w:t>
      </w:r>
    </w:p>
    <w:p w14:paraId="5A37729C" w14:textId="77777777" w:rsidR="00394402" w:rsidRDefault="00394402" w:rsidP="00394402"/>
    <w:p w14:paraId="1C34AB42" w14:textId="77777777" w:rsidR="00394402" w:rsidRPr="00597531" w:rsidRDefault="00394402" w:rsidP="00394402">
      <w:pPr>
        <w:rPr>
          <w:b/>
          <w:bCs/>
        </w:rPr>
      </w:pPr>
      <w:r w:rsidRPr="00597531">
        <w:rPr>
          <w:b/>
          <w:bCs/>
        </w:rPr>
        <w:t xml:space="preserve">11. Hvernig fannst þér upplýsingaflæði frá stjórnendum vera um skólastarf, dagsskipulag og fleira? </w:t>
      </w:r>
    </w:p>
    <w:p w14:paraId="2B9ABBA0" w14:textId="77777777" w:rsidR="00394402" w:rsidRDefault="00394402" w:rsidP="00394402">
      <w:pPr>
        <w:pStyle w:val="ListParagraph"/>
        <w:numPr>
          <w:ilvl w:val="0"/>
          <w:numId w:val="21"/>
        </w:numPr>
        <w:spacing w:after="0" w:line="240" w:lineRule="auto"/>
      </w:pPr>
      <w:r>
        <w:t xml:space="preserve">Mjög gott </w:t>
      </w:r>
    </w:p>
    <w:p w14:paraId="6A1CA8E3" w14:textId="77777777" w:rsidR="00394402" w:rsidRDefault="00394402" w:rsidP="00394402">
      <w:pPr>
        <w:pStyle w:val="ListParagraph"/>
        <w:numPr>
          <w:ilvl w:val="0"/>
          <w:numId w:val="21"/>
        </w:numPr>
        <w:spacing w:after="0" w:line="240" w:lineRule="auto"/>
      </w:pPr>
      <w:r>
        <w:t xml:space="preserve">Frekar gott </w:t>
      </w:r>
    </w:p>
    <w:p w14:paraId="6887FC68" w14:textId="77777777" w:rsidR="00394402" w:rsidRDefault="00394402" w:rsidP="00394402">
      <w:pPr>
        <w:pStyle w:val="ListParagraph"/>
        <w:numPr>
          <w:ilvl w:val="0"/>
          <w:numId w:val="21"/>
        </w:numPr>
        <w:spacing w:after="0" w:line="240" w:lineRule="auto"/>
      </w:pPr>
      <w:r>
        <w:t xml:space="preserve">Hvorki né </w:t>
      </w:r>
    </w:p>
    <w:p w14:paraId="43EB09DB" w14:textId="77777777" w:rsidR="00394402" w:rsidRDefault="00394402" w:rsidP="00394402">
      <w:pPr>
        <w:pStyle w:val="ListParagraph"/>
        <w:numPr>
          <w:ilvl w:val="0"/>
          <w:numId w:val="21"/>
        </w:numPr>
        <w:spacing w:after="0" w:line="240" w:lineRule="auto"/>
      </w:pPr>
      <w:r>
        <w:t xml:space="preserve">Frekar slæmt </w:t>
      </w:r>
    </w:p>
    <w:p w14:paraId="2AE5FBDD" w14:textId="77777777" w:rsidR="00394402" w:rsidRDefault="00394402" w:rsidP="00394402">
      <w:pPr>
        <w:pStyle w:val="ListParagraph"/>
        <w:numPr>
          <w:ilvl w:val="0"/>
          <w:numId w:val="21"/>
        </w:numPr>
        <w:spacing w:after="0" w:line="240" w:lineRule="auto"/>
      </w:pPr>
      <w:r>
        <w:t xml:space="preserve">Mjög slæmt </w:t>
      </w:r>
    </w:p>
    <w:p w14:paraId="53FC16F0" w14:textId="77777777" w:rsidR="00394402" w:rsidRDefault="00394402" w:rsidP="00394402"/>
    <w:p w14:paraId="0908E43C" w14:textId="77777777" w:rsidR="00394402" w:rsidRPr="00597531" w:rsidRDefault="00394402" w:rsidP="00394402">
      <w:pPr>
        <w:rPr>
          <w:b/>
          <w:bCs/>
        </w:rPr>
      </w:pPr>
      <w:r w:rsidRPr="00597531">
        <w:rPr>
          <w:b/>
          <w:bCs/>
        </w:rPr>
        <w:t xml:space="preserve">12. Hvernig fannst þér félagslífið vera utan skólatíma? </w:t>
      </w:r>
    </w:p>
    <w:p w14:paraId="35288C9E" w14:textId="77777777" w:rsidR="00394402" w:rsidRDefault="00394402" w:rsidP="00394402">
      <w:pPr>
        <w:pStyle w:val="ListParagraph"/>
        <w:numPr>
          <w:ilvl w:val="0"/>
          <w:numId w:val="22"/>
        </w:numPr>
        <w:spacing w:after="0" w:line="240" w:lineRule="auto"/>
      </w:pPr>
      <w:r>
        <w:t xml:space="preserve">Mjög gott </w:t>
      </w:r>
    </w:p>
    <w:p w14:paraId="6FA7536D" w14:textId="77777777" w:rsidR="00394402" w:rsidRDefault="00394402" w:rsidP="00394402">
      <w:pPr>
        <w:pStyle w:val="ListParagraph"/>
        <w:numPr>
          <w:ilvl w:val="0"/>
          <w:numId w:val="22"/>
        </w:numPr>
        <w:spacing w:after="0" w:line="240" w:lineRule="auto"/>
      </w:pPr>
      <w:r>
        <w:t xml:space="preserve">Frekar gott </w:t>
      </w:r>
    </w:p>
    <w:p w14:paraId="01386820" w14:textId="77777777" w:rsidR="00394402" w:rsidRDefault="00394402" w:rsidP="00394402">
      <w:pPr>
        <w:pStyle w:val="ListParagraph"/>
        <w:numPr>
          <w:ilvl w:val="0"/>
          <w:numId w:val="22"/>
        </w:numPr>
        <w:spacing w:after="0" w:line="240" w:lineRule="auto"/>
      </w:pPr>
      <w:r>
        <w:t xml:space="preserve">Hvorki né </w:t>
      </w:r>
    </w:p>
    <w:p w14:paraId="6BFF39E9" w14:textId="77777777" w:rsidR="00394402" w:rsidRDefault="00394402" w:rsidP="00394402">
      <w:pPr>
        <w:pStyle w:val="ListParagraph"/>
        <w:numPr>
          <w:ilvl w:val="0"/>
          <w:numId w:val="22"/>
        </w:numPr>
        <w:spacing w:after="0" w:line="240" w:lineRule="auto"/>
      </w:pPr>
      <w:r>
        <w:t>Frekar slæmt</w:t>
      </w:r>
    </w:p>
    <w:p w14:paraId="395D98E1" w14:textId="77777777" w:rsidR="00394402" w:rsidRDefault="00394402" w:rsidP="00394402">
      <w:pPr>
        <w:pStyle w:val="ListParagraph"/>
        <w:numPr>
          <w:ilvl w:val="0"/>
          <w:numId w:val="22"/>
        </w:numPr>
        <w:spacing w:after="0" w:line="240" w:lineRule="auto"/>
      </w:pPr>
      <w:r>
        <w:t xml:space="preserve">Mjög slæmt </w:t>
      </w:r>
    </w:p>
    <w:p w14:paraId="56BED112" w14:textId="77777777" w:rsidR="00394402" w:rsidRDefault="00394402" w:rsidP="00394402"/>
    <w:p w14:paraId="1CD81EA1" w14:textId="5EF5A163" w:rsidR="00C108B0" w:rsidRDefault="00C108B0"/>
    <w:p w14:paraId="44411F43" w14:textId="1A625313" w:rsidR="00C108B0" w:rsidRDefault="00C108B0"/>
    <w:p w14:paraId="71677781" w14:textId="77777777" w:rsidR="00394402" w:rsidRPr="00597531" w:rsidRDefault="00394402" w:rsidP="00394402">
      <w:pPr>
        <w:rPr>
          <w:b/>
          <w:bCs/>
        </w:rPr>
      </w:pPr>
      <w:r w:rsidRPr="00597531">
        <w:rPr>
          <w:b/>
          <w:bCs/>
        </w:rPr>
        <w:t xml:space="preserve">13. Hvernig fannst þér aðstaðan á heimavist nemenda? </w:t>
      </w:r>
    </w:p>
    <w:p w14:paraId="29607325" w14:textId="77777777" w:rsidR="00394402" w:rsidRDefault="00394402" w:rsidP="00394402">
      <w:pPr>
        <w:pStyle w:val="ListParagraph"/>
        <w:numPr>
          <w:ilvl w:val="0"/>
          <w:numId w:val="23"/>
        </w:numPr>
        <w:spacing w:after="0" w:line="240" w:lineRule="auto"/>
      </w:pPr>
      <w:r>
        <w:lastRenderedPageBreak/>
        <w:t xml:space="preserve">Mjög góð </w:t>
      </w:r>
    </w:p>
    <w:p w14:paraId="742E1FD7" w14:textId="77777777" w:rsidR="00394402" w:rsidRDefault="00394402" w:rsidP="00394402">
      <w:pPr>
        <w:pStyle w:val="ListParagraph"/>
        <w:numPr>
          <w:ilvl w:val="0"/>
          <w:numId w:val="23"/>
        </w:numPr>
        <w:spacing w:after="0" w:line="240" w:lineRule="auto"/>
      </w:pPr>
      <w:r>
        <w:t xml:space="preserve">Frekar góð </w:t>
      </w:r>
    </w:p>
    <w:p w14:paraId="28886D4C" w14:textId="77777777" w:rsidR="00394402" w:rsidRDefault="00394402" w:rsidP="00394402">
      <w:pPr>
        <w:pStyle w:val="ListParagraph"/>
        <w:numPr>
          <w:ilvl w:val="0"/>
          <w:numId w:val="23"/>
        </w:numPr>
        <w:spacing w:after="0" w:line="240" w:lineRule="auto"/>
      </w:pPr>
      <w:r>
        <w:t xml:space="preserve">Hvorki né </w:t>
      </w:r>
    </w:p>
    <w:p w14:paraId="14D5CF8F" w14:textId="77777777" w:rsidR="00394402" w:rsidRDefault="00394402" w:rsidP="00394402">
      <w:pPr>
        <w:pStyle w:val="ListParagraph"/>
        <w:numPr>
          <w:ilvl w:val="0"/>
          <w:numId w:val="23"/>
        </w:numPr>
        <w:spacing w:after="0" w:line="240" w:lineRule="auto"/>
      </w:pPr>
      <w:r>
        <w:t xml:space="preserve">Frekar léleg </w:t>
      </w:r>
    </w:p>
    <w:p w14:paraId="69885758" w14:textId="77777777" w:rsidR="00394402" w:rsidRDefault="00394402" w:rsidP="00394402">
      <w:pPr>
        <w:pStyle w:val="ListParagraph"/>
        <w:numPr>
          <w:ilvl w:val="0"/>
          <w:numId w:val="23"/>
        </w:numPr>
        <w:spacing w:after="0" w:line="240" w:lineRule="auto"/>
      </w:pPr>
      <w:r>
        <w:t xml:space="preserve">Mjög léleg </w:t>
      </w:r>
    </w:p>
    <w:p w14:paraId="43407131" w14:textId="77777777" w:rsidR="00394402" w:rsidRDefault="00394402" w:rsidP="00394402">
      <w:pPr>
        <w:rPr>
          <w:b/>
          <w:bCs/>
        </w:rPr>
      </w:pPr>
    </w:p>
    <w:p w14:paraId="1A4341A4" w14:textId="77777777" w:rsidR="00394402" w:rsidRPr="00597531" w:rsidRDefault="00394402" w:rsidP="00394402">
      <w:pPr>
        <w:rPr>
          <w:b/>
          <w:bCs/>
        </w:rPr>
      </w:pPr>
      <w:r w:rsidRPr="00597531">
        <w:rPr>
          <w:b/>
          <w:bCs/>
        </w:rPr>
        <w:t>14. Hvernig fannst þér að búa á Flateyri?</w:t>
      </w:r>
    </w:p>
    <w:p w14:paraId="2139E614" w14:textId="77777777" w:rsidR="00394402" w:rsidRDefault="00394402" w:rsidP="00394402">
      <w:pPr>
        <w:pStyle w:val="ListParagraph"/>
        <w:numPr>
          <w:ilvl w:val="0"/>
          <w:numId w:val="24"/>
        </w:numPr>
        <w:spacing w:after="0" w:line="240" w:lineRule="auto"/>
      </w:pPr>
      <w:r>
        <w:t xml:space="preserve">Mjög gott </w:t>
      </w:r>
    </w:p>
    <w:p w14:paraId="453C5B44" w14:textId="77777777" w:rsidR="00394402" w:rsidRDefault="00394402" w:rsidP="00394402">
      <w:pPr>
        <w:pStyle w:val="ListParagraph"/>
        <w:numPr>
          <w:ilvl w:val="0"/>
          <w:numId w:val="24"/>
        </w:numPr>
        <w:spacing w:after="0" w:line="240" w:lineRule="auto"/>
      </w:pPr>
      <w:r>
        <w:t xml:space="preserve">Frekar gott </w:t>
      </w:r>
    </w:p>
    <w:p w14:paraId="37861CEA" w14:textId="77777777" w:rsidR="00394402" w:rsidRDefault="00394402" w:rsidP="00394402">
      <w:pPr>
        <w:pStyle w:val="ListParagraph"/>
        <w:numPr>
          <w:ilvl w:val="0"/>
          <w:numId w:val="24"/>
        </w:numPr>
        <w:spacing w:after="0" w:line="240" w:lineRule="auto"/>
      </w:pPr>
      <w:r>
        <w:t xml:space="preserve">Hvorki né </w:t>
      </w:r>
    </w:p>
    <w:p w14:paraId="2F10155A" w14:textId="77777777" w:rsidR="00394402" w:rsidRDefault="00394402" w:rsidP="00394402">
      <w:pPr>
        <w:pStyle w:val="ListParagraph"/>
        <w:numPr>
          <w:ilvl w:val="0"/>
          <w:numId w:val="24"/>
        </w:numPr>
        <w:spacing w:after="0" w:line="240" w:lineRule="auto"/>
      </w:pPr>
      <w:r>
        <w:t xml:space="preserve">Frekar slæmt </w:t>
      </w:r>
    </w:p>
    <w:p w14:paraId="170FD718" w14:textId="77777777" w:rsidR="00394402" w:rsidRDefault="00394402" w:rsidP="00394402">
      <w:pPr>
        <w:pStyle w:val="ListParagraph"/>
        <w:numPr>
          <w:ilvl w:val="0"/>
          <w:numId w:val="24"/>
        </w:numPr>
        <w:spacing w:after="0" w:line="240" w:lineRule="auto"/>
      </w:pPr>
      <w:r>
        <w:t xml:space="preserve">Mjög slæmt </w:t>
      </w:r>
    </w:p>
    <w:p w14:paraId="55BB6C70" w14:textId="77777777" w:rsidR="00394402" w:rsidRDefault="00394402" w:rsidP="00394402"/>
    <w:p w14:paraId="20B7717B" w14:textId="53015ED1" w:rsidR="00394402" w:rsidRDefault="00394402" w:rsidP="00394402">
      <w:pPr>
        <w:rPr>
          <w:b/>
          <w:sz w:val="28"/>
          <w:szCs w:val="28"/>
        </w:rPr>
      </w:pPr>
      <w:r w:rsidRPr="00597531">
        <w:rPr>
          <w:b/>
          <w:bCs/>
          <w:sz w:val="28"/>
          <w:szCs w:val="28"/>
        </w:rPr>
        <w:t xml:space="preserve">Spurningar um veru þína við Lýðskólann á Flateyri síðasta vetur </w:t>
      </w:r>
    </w:p>
    <w:p w14:paraId="38893DC5" w14:textId="77777777" w:rsidR="00394402" w:rsidRPr="00597531" w:rsidRDefault="00394402" w:rsidP="00394402">
      <w:pPr>
        <w:rPr>
          <w:b/>
          <w:bCs/>
        </w:rPr>
      </w:pPr>
      <w:r w:rsidRPr="00597531">
        <w:rPr>
          <w:b/>
          <w:bCs/>
        </w:rPr>
        <w:t xml:space="preserve">15. Hver er helsta ástæða þess að þú ákvaðst að koma í Lýðskólann á Flateyri? </w:t>
      </w:r>
    </w:p>
    <w:p w14:paraId="64E5AEFB" w14:textId="707AB7DB" w:rsidR="00394402" w:rsidRDefault="00394402" w:rsidP="00394402">
      <w:r>
        <w:t>a. Opin spurning</w:t>
      </w:r>
    </w:p>
    <w:p w14:paraId="5A76C1ED" w14:textId="77777777" w:rsidR="00394402" w:rsidRPr="00597531" w:rsidRDefault="00394402" w:rsidP="00394402">
      <w:pPr>
        <w:rPr>
          <w:b/>
          <w:bCs/>
        </w:rPr>
      </w:pPr>
      <w:r w:rsidRPr="00597531">
        <w:rPr>
          <w:b/>
          <w:bCs/>
        </w:rPr>
        <w:t xml:space="preserve">16. Hversu vel eða illa stóðst vera þín í Lýðskólanum á Flateyri síðasta vetur væntingar þínar? </w:t>
      </w:r>
    </w:p>
    <w:p w14:paraId="18FA8CC6" w14:textId="77777777" w:rsidR="00394402" w:rsidRDefault="00394402" w:rsidP="00394402">
      <w:pPr>
        <w:pStyle w:val="ListParagraph"/>
        <w:numPr>
          <w:ilvl w:val="0"/>
          <w:numId w:val="25"/>
        </w:numPr>
        <w:spacing w:after="0" w:line="240" w:lineRule="auto"/>
      </w:pPr>
      <w:r>
        <w:t xml:space="preserve">Mjög vel </w:t>
      </w:r>
    </w:p>
    <w:p w14:paraId="5EF73C14" w14:textId="77777777" w:rsidR="00394402" w:rsidRDefault="00394402" w:rsidP="00394402">
      <w:pPr>
        <w:pStyle w:val="ListParagraph"/>
        <w:numPr>
          <w:ilvl w:val="0"/>
          <w:numId w:val="25"/>
        </w:numPr>
        <w:spacing w:after="0" w:line="240" w:lineRule="auto"/>
      </w:pPr>
      <w:r>
        <w:t xml:space="preserve">Frekar vel </w:t>
      </w:r>
    </w:p>
    <w:p w14:paraId="4DC8B54A" w14:textId="77777777" w:rsidR="00394402" w:rsidRDefault="00394402" w:rsidP="00394402">
      <w:pPr>
        <w:pStyle w:val="ListParagraph"/>
        <w:numPr>
          <w:ilvl w:val="0"/>
          <w:numId w:val="25"/>
        </w:numPr>
        <w:spacing w:after="0" w:line="240" w:lineRule="auto"/>
      </w:pPr>
      <w:r>
        <w:t xml:space="preserve">Hvorki né </w:t>
      </w:r>
    </w:p>
    <w:p w14:paraId="27DFB28C" w14:textId="77777777" w:rsidR="00394402" w:rsidRDefault="00394402" w:rsidP="00394402">
      <w:pPr>
        <w:pStyle w:val="ListParagraph"/>
        <w:numPr>
          <w:ilvl w:val="0"/>
          <w:numId w:val="25"/>
        </w:numPr>
        <w:spacing w:after="0" w:line="240" w:lineRule="auto"/>
      </w:pPr>
      <w:r>
        <w:t xml:space="preserve">Frekar illa </w:t>
      </w:r>
    </w:p>
    <w:p w14:paraId="4BD17675" w14:textId="77777777" w:rsidR="00394402" w:rsidRDefault="00394402" w:rsidP="00394402">
      <w:pPr>
        <w:pStyle w:val="ListParagraph"/>
        <w:numPr>
          <w:ilvl w:val="0"/>
          <w:numId w:val="25"/>
        </w:numPr>
        <w:spacing w:after="0" w:line="240" w:lineRule="auto"/>
      </w:pPr>
      <w:r>
        <w:t xml:space="preserve">Mjög illa </w:t>
      </w:r>
    </w:p>
    <w:p w14:paraId="3DBA38ED" w14:textId="77777777" w:rsidR="00394402" w:rsidRDefault="00394402" w:rsidP="00394402"/>
    <w:p w14:paraId="2C26AE72" w14:textId="77777777" w:rsidR="00394402" w:rsidRPr="00597531" w:rsidRDefault="00394402" w:rsidP="00394402">
      <w:pPr>
        <w:rPr>
          <w:b/>
          <w:bCs/>
        </w:rPr>
      </w:pPr>
      <w:r w:rsidRPr="00597531">
        <w:rPr>
          <w:b/>
          <w:bCs/>
        </w:rPr>
        <w:t xml:space="preserve">17. Hvað var það sem helst stóðst ekki væntingar þínar í skólanum síðasta vetur? </w:t>
      </w:r>
    </w:p>
    <w:p w14:paraId="2102BD3D" w14:textId="5C631C1D" w:rsidR="00394402" w:rsidRDefault="00394402" w:rsidP="00394402">
      <w:r>
        <w:t xml:space="preserve">a. Opin spurning </w:t>
      </w:r>
    </w:p>
    <w:p w14:paraId="5AC63536" w14:textId="77777777" w:rsidR="00394402" w:rsidRDefault="00394402" w:rsidP="00394402"/>
    <w:p w14:paraId="00F4515E" w14:textId="77777777" w:rsidR="00394402" w:rsidRPr="00597531" w:rsidRDefault="00394402" w:rsidP="00394402">
      <w:pPr>
        <w:rPr>
          <w:b/>
          <w:bCs/>
        </w:rPr>
      </w:pPr>
      <w:r w:rsidRPr="00597531">
        <w:rPr>
          <w:b/>
          <w:bCs/>
        </w:rPr>
        <w:t xml:space="preserve">18. Hversu vel eða illa finnst þér þú hafa stundað námið? (mæting og athygli í tímum) </w:t>
      </w:r>
    </w:p>
    <w:p w14:paraId="37E23ECB" w14:textId="77777777" w:rsidR="00394402" w:rsidRDefault="00394402" w:rsidP="00394402">
      <w:pPr>
        <w:pStyle w:val="ListParagraph"/>
        <w:numPr>
          <w:ilvl w:val="0"/>
          <w:numId w:val="26"/>
        </w:numPr>
        <w:spacing w:after="0" w:line="240" w:lineRule="auto"/>
      </w:pPr>
      <w:r>
        <w:t xml:space="preserve">Mjög vel </w:t>
      </w:r>
    </w:p>
    <w:p w14:paraId="7D8FBBB3" w14:textId="77777777" w:rsidR="00394402" w:rsidRDefault="00394402" w:rsidP="00394402">
      <w:pPr>
        <w:pStyle w:val="ListParagraph"/>
        <w:numPr>
          <w:ilvl w:val="0"/>
          <w:numId w:val="26"/>
        </w:numPr>
        <w:spacing w:after="0" w:line="240" w:lineRule="auto"/>
      </w:pPr>
      <w:r>
        <w:t xml:space="preserve">Frekar vel </w:t>
      </w:r>
    </w:p>
    <w:p w14:paraId="0E20B20C" w14:textId="77777777" w:rsidR="00394402" w:rsidRDefault="00394402" w:rsidP="00394402">
      <w:pPr>
        <w:pStyle w:val="ListParagraph"/>
        <w:numPr>
          <w:ilvl w:val="0"/>
          <w:numId w:val="26"/>
        </w:numPr>
        <w:spacing w:after="0" w:line="240" w:lineRule="auto"/>
      </w:pPr>
      <w:r>
        <w:t xml:space="preserve">Hvorki né </w:t>
      </w:r>
    </w:p>
    <w:p w14:paraId="175B3F1E" w14:textId="77777777" w:rsidR="00394402" w:rsidRDefault="00394402" w:rsidP="00394402">
      <w:pPr>
        <w:pStyle w:val="ListParagraph"/>
        <w:numPr>
          <w:ilvl w:val="0"/>
          <w:numId w:val="26"/>
        </w:numPr>
        <w:spacing w:after="0" w:line="240" w:lineRule="auto"/>
      </w:pPr>
      <w:r>
        <w:t xml:space="preserve">Frekar illa </w:t>
      </w:r>
    </w:p>
    <w:p w14:paraId="229123B0" w14:textId="77777777" w:rsidR="00394402" w:rsidRDefault="00394402" w:rsidP="00394402">
      <w:pPr>
        <w:pStyle w:val="ListParagraph"/>
        <w:numPr>
          <w:ilvl w:val="0"/>
          <w:numId w:val="26"/>
        </w:numPr>
        <w:spacing w:after="0" w:line="240" w:lineRule="auto"/>
      </w:pPr>
      <w:r>
        <w:t xml:space="preserve">Mjög illa </w:t>
      </w:r>
    </w:p>
    <w:p w14:paraId="3512DCD9" w14:textId="77777777" w:rsidR="00394402" w:rsidRDefault="00394402" w:rsidP="00394402"/>
    <w:p w14:paraId="2FAF365E" w14:textId="77777777" w:rsidR="00394402" w:rsidRPr="00597531" w:rsidRDefault="00394402" w:rsidP="00394402">
      <w:pPr>
        <w:rPr>
          <w:b/>
          <w:bCs/>
        </w:rPr>
      </w:pPr>
      <w:r w:rsidRPr="00597531">
        <w:rPr>
          <w:b/>
          <w:bCs/>
        </w:rPr>
        <w:t xml:space="preserve">19. Hefur vera þín í skólanum haft mikil eða lítil áhrif á þín næstu skref og framtíðaráform? </w:t>
      </w:r>
    </w:p>
    <w:p w14:paraId="6FC57D33" w14:textId="77777777" w:rsidR="00394402" w:rsidRDefault="00394402" w:rsidP="00394402">
      <w:pPr>
        <w:pStyle w:val="ListParagraph"/>
        <w:numPr>
          <w:ilvl w:val="0"/>
          <w:numId w:val="27"/>
        </w:numPr>
        <w:spacing w:after="0" w:line="240" w:lineRule="auto"/>
      </w:pPr>
      <w:r>
        <w:t xml:space="preserve">Mjög mikið </w:t>
      </w:r>
    </w:p>
    <w:p w14:paraId="0661118E" w14:textId="77777777" w:rsidR="00394402" w:rsidRDefault="00394402" w:rsidP="00394402">
      <w:pPr>
        <w:pStyle w:val="ListParagraph"/>
        <w:numPr>
          <w:ilvl w:val="0"/>
          <w:numId w:val="27"/>
        </w:numPr>
        <w:spacing w:after="0" w:line="240" w:lineRule="auto"/>
      </w:pPr>
      <w:r>
        <w:t xml:space="preserve">Frekar mikið </w:t>
      </w:r>
    </w:p>
    <w:p w14:paraId="54EB2A29" w14:textId="77777777" w:rsidR="00394402" w:rsidRDefault="00394402" w:rsidP="00394402">
      <w:pPr>
        <w:pStyle w:val="ListParagraph"/>
        <w:numPr>
          <w:ilvl w:val="0"/>
          <w:numId w:val="27"/>
        </w:numPr>
        <w:spacing w:after="0" w:line="240" w:lineRule="auto"/>
      </w:pPr>
      <w:r>
        <w:t xml:space="preserve">Hvorki né </w:t>
      </w:r>
    </w:p>
    <w:p w14:paraId="5CBD3BDD" w14:textId="77777777" w:rsidR="00394402" w:rsidRDefault="00394402" w:rsidP="00394402">
      <w:pPr>
        <w:pStyle w:val="ListParagraph"/>
        <w:numPr>
          <w:ilvl w:val="0"/>
          <w:numId w:val="27"/>
        </w:numPr>
        <w:spacing w:after="0" w:line="240" w:lineRule="auto"/>
      </w:pPr>
      <w:r>
        <w:t xml:space="preserve">Frekar lítið </w:t>
      </w:r>
    </w:p>
    <w:p w14:paraId="62AE6660" w14:textId="77777777" w:rsidR="00394402" w:rsidRDefault="00394402" w:rsidP="00394402">
      <w:pPr>
        <w:pStyle w:val="ListParagraph"/>
        <w:numPr>
          <w:ilvl w:val="0"/>
          <w:numId w:val="27"/>
        </w:numPr>
        <w:spacing w:after="0" w:line="240" w:lineRule="auto"/>
      </w:pPr>
      <w:r>
        <w:t xml:space="preserve">Mjög lítið </w:t>
      </w:r>
    </w:p>
    <w:p w14:paraId="579A4997" w14:textId="77777777" w:rsidR="00394402" w:rsidRDefault="00394402" w:rsidP="00394402"/>
    <w:p w14:paraId="55060217" w14:textId="77777777" w:rsidR="00394402" w:rsidRPr="00597531" w:rsidRDefault="00394402" w:rsidP="00394402">
      <w:pPr>
        <w:rPr>
          <w:b/>
          <w:bCs/>
        </w:rPr>
      </w:pPr>
      <w:r w:rsidRPr="00597531">
        <w:rPr>
          <w:b/>
          <w:bCs/>
        </w:rPr>
        <w:lastRenderedPageBreak/>
        <w:t xml:space="preserve">20. Hvað finnst þér þú helst hafa fengið út úr veru þinni á Flateyri og náminu við Lýðskólann síðasta vetur / Hvað er það mikilvægasta sem þú lærðir? </w:t>
      </w:r>
    </w:p>
    <w:p w14:paraId="2CD3C7F9" w14:textId="14BA9296" w:rsidR="00394402" w:rsidRDefault="00394402" w:rsidP="00394402">
      <w:r>
        <w:t xml:space="preserve">a. Opin spurning </w:t>
      </w:r>
    </w:p>
    <w:p w14:paraId="53AB66C2" w14:textId="77777777" w:rsidR="00394402" w:rsidRDefault="00394402" w:rsidP="00394402"/>
    <w:p w14:paraId="71920F5E" w14:textId="77777777" w:rsidR="00394402" w:rsidRPr="00597531" w:rsidRDefault="00394402" w:rsidP="00394402">
      <w:pPr>
        <w:rPr>
          <w:b/>
          <w:bCs/>
        </w:rPr>
      </w:pPr>
      <w:r w:rsidRPr="00597531">
        <w:rPr>
          <w:b/>
          <w:bCs/>
        </w:rPr>
        <w:t xml:space="preserve">21. Að lokum: Er eitthvað sem þú vilt koma á framfæri í sambandi við skólann í heild, skipulag námsins eða annað? </w:t>
      </w:r>
    </w:p>
    <w:p w14:paraId="0B6482C3" w14:textId="77777777" w:rsidR="00394402" w:rsidRDefault="00394402" w:rsidP="00394402">
      <w:r>
        <w:t xml:space="preserve">a. Opin spurning </w:t>
      </w:r>
    </w:p>
    <w:p w14:paraId="3E280040" w14:textId="75D453DD" w:rsidR="0064076F" w:rsidRPr="00DD2603" w:rsidRDefault="0064076F" w:rsidP="4CFB8802">
      <w:pPr>
        <w:jc w:val="both"/>
        <w:rPr>
          <w:rFonts w:asciiTheme="majorHAnsi" w:eastAsiaTheme="majorEastAsia" w:hAnsiTheme="majorHAnsi" w:cstheme="majorBidi"/>
          <w:color w:val="2F5496" w:themeColor="accent1" w:themeShade="BF"/>
          <w:sz w:val="32"/>
          <w:szCs w:val="32"/>
        </w:rPr>
      </w:pPr>
      <w:r w:rsidRPr="00DD2603">
        <w:br w:type="page"/>
      </w:r>
    </w:p>
    <w:p w14:paraId="615D488F" w14:textId="58DD6804" w:rsidR="00E84F93" w:rsidRPr="00DD2603" w:rsidRDefault="00E84F93" w:rsidP="4CFB8802">
      <w:pPr>
        <w:pStyle w:val="Heading1"/>
        <w:spacing w:line="276" w:lineRule="auto"/>
        <w:jc w:val="both"/>
        <w:rPr>
          <w:rFonts w:ascii="ABC Bingo Bold" w:hAnsi="ABC Bingo Bold"/>
        </w:rPr>
      </w:pPr>
      <w:bookmarkStart w:id="12" w:name="_Toc167701437"/>
      <w:r w:rsidRPr="00DD2603">
        <w:rPr>
          <w:rFonts w:ascii="ABC Bingo Bold" w:hAnsi="ABC Bingo Bold"/>
        </w:rPr>
        <w:lastRenderedPageBreak/>
        <w:t xml:space="preserve">Viðauki </w:t>
      </w:r>
      <w:r w:rsidR="00432ED3" w:rsidRPr="00DD2603">
        <w:rPr>
          <w:rFonts w:ascii="ABC Bingo Bold" w:hAnsi="ABC Bingo Bold"/>
        </w:rPr>
        <w:t>3</w:t>
      </w:r>
      <w:bookmarkEnd w:id="12"/>
    </w:p>
    <w:p w14:paraId="07419CEB" w14:textId="77777777" w:rsidR="0064076F" w:rsidRPr="00DD2603" w:rsidRDefault="0064076F" w:rsidP="4CFB8802">
      <w:pPr>
        <w:jc w:val="both"/>
        <w:rPr>
          <w:rFonts w:ascii="KK Innform 01.02.18" w:eastAsia="KK Innform 01.02.18" w:hAnsi="KK Innform 01.02.18" w:cs="KK Innform 01.02.18"/>
          <w:color w:val="FF0000"/>
          <w:sz w:val="32"/>
          <w:szCs w:val="32"/>
        </w:rPr>
      </w:pPr>
      <w:bookmarkStart w:id="13" w:name="_heading=h.gjdgxs" w:colFirst="0" w:colLast="0"/>
      <w:bookmarkEnd w:id="13"/>
      <w:r w:rsidRPr="00DD2603">
        <w:rPr>
          <w:rFonts w:ascii="KK Innform 01.02.18" w:eastAsia="KK Innform 01.02.18" w:hAnsi="KK Innform 01.02.18" w:cs="KK Innform 01.02.18"/>
          <w:color w:val="FF0000"/>
          <w:sz w:val="32"/>
          <w:szCs w:val="32"/>
        </w:rPr>
        <w:t>Sjálfsmat kennara að námskeiði loknu</w:t>
      </w:r>
      <w:r w:rsidRPr="00DD2603">
        <w:rPr>
          <w:noProof/>
        </w:rPr>
        <w:drawing>
          <wp:anchor distT="0" distB="0" distL="114300" distR="114300" simplePos="0" relativeHeight="251658240" behindDoc="0" locked="0" layoutInCell="1" hidden="0" allowOverlap="1" wp14:anchorId="35A8DE50" wp14:editId="5EB80397">
            <wp:simplePos x="0" y="0"/>
            <wp:positionH relativeFrom="column">
              <wp:posOffset>3676650</wp:posOffset>
            </wp:positionH>
            <wp:positionV relativeFrom="paragraph">
              <wp:posOffset>0</wp:posOffset>
            </wp:positionV>
            <wp:extent cx="2119914" cy="912084"/>
            <wp:effectExtent l="0" t="0" r="0" b="0"/>
            <wp:wrapSquare wrapText="bothSides"/>
            <wp:docPr id="2" name="image1.png" descr="A black sign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ack sign with white text&#10;&#10;Description automatically generated"/>
                    <pic:cNvPicPr preferRelativeResize="0"/>
                  </pic:nvPicPr>
                  <pic:blipFill>
                    <a:blip r:embed="rId27"/>
                    <a:srcRect/>
                    <a:stretch>
                      <a:fillRect/>
                    </a:stretch>
                  </pic:blipFill>
                  <pic:spPr>
                    <a:xfrm>
                      <a:off x="0" y="0"/>
                      <a:ext cx="2119914" cy="912084"/>
                    </a:xfrm>
                    <a:prstGeom prst="rect">
                      <a:avLst/>
                    </a:prstGeom>
                    <a:ln/>
                  </pic:spPr>
                </pic:pic>
              </a:graphicData>
            </a:graphic>
          </wp:anchor>
        </w:drawing>
      </w:r>
    </w:p>
    <w:p w14:paraId="7B2DA1B5" w14:textId="77777777" w:rsidR="0064076F" w:rsidRPr="00DD2603" w:rsidRDefault="0064076F" w:rsidP="4CFB8802">
      <w:pPr>
        <w:jc w:val="both"/>
      </w:pPr>
      <w:r w:rsidRPr="00DD2603">
        <w:rPr>
          <w:i/>
        </w:rPr>
        <w:t>Heiti námskeiðs:</w:t>
      </w:r>
      <w:r w:rsidRPr="00DD2603">
        <w:t xml:space="preserve"> </w:t>
      </w:r>
    </w:p>
    <w:p w14:paraId="20A1A1C1" w14:textId="77777777" w:rsidR="0064076F" w:rsidRPr="00DD2603" w:rsidRDefault="0064076F" w:rsidP="4CFB8802">
      <w:pPr>
        <w:jc w:val="both"/>
      </w:pPr>
      <w:r w:rsidRPr="00DD2603">
        <w:t xml:space="preserve">Dagsetningar: </w:t>
      </w:r>
    </w:p>
    <w:p w14:paraId="3B02031C" w14:textId="73E7400A" w:rsidR="0064076F" w:rsidRPr="00DD2603" w:rsidRDefault="0064076F" w:rsidP="4CFB8802">
      <w:pPr>
        <w:jc w:val="both"/>
      </w:pPr>
      <w:r w:rsidRPr="00DD2603">
        <w:t xml:space="preserve">Kennari/kennarar: </w:t>
      </w:r>
    </w:p>
    <w:p w14:paraId="573E2B67" w14:textId="77777777" w:rsidR="0064076F" w:rsidRPr="00DD2603" w:rsidRDefault="0064076F" w:rsidP="4CFB8802">
      <w:pPr>
        <w:numPr>
          <w:ilvl w:val="0"/>
          <w:numId w:val="9"/>
        </w:numPr>
        <w:pBdr>
          <w:top w:val="nil"/>
          <w:left w:val="nil"/>
          <w:bottom w:val="nil"/>
          <w:right w:val="nil"/>
          <w:between w:val="nil"/>
        </w:pBdr>
        <w:jc w:val="both"/>
        <w:rPr>
          <w:b/>
          <w:color w:val="000000"/>
        </w:rPr>
      </w:pPr>
      <w:r w:rsidRPr="4CFB8802">
        <w:rPr>
          <w:b/>
          <w:color w:val="000000" w:themeColor="text1"/>
        </w:rPr>
        <w:t>Hversu ánægð/ur ertu í heildina séð með námskeiðið þitt ?</w:t>
      </w:r>
    </w:p>
    <w:p w14:paraId="0713ED48" w14:textId="77777777" w:rsidR="0064076F" w:rsidRPr="00DD2603" w:rsidRDefault="0064076F" w:rsidP="4CFB8802">
      <w:pPr>
        <w:jc w:val="both"/>
      </w:pPr>
      <w:r w:rsidRPr="00DD2603">
        <w:t xml:space="preserve">__ mjög ánægð/ur   </w:t>
      </w:r>
      <w:r w:rsidRPr="00DD2603">
        <w:rPr>
          <w:b/>
        </w:rPr>
        <w:t xml:space="preserve"> __</w:t>
      </w:r>
      <w:r w:rsidRPr="00DD2603">
        <w:t>frekar ánægð/ur   ___ hvorki né   __ frekar óánægð/ur    __ mjög óánægð/ur</w:t>
      </w:r>
    </w:p>
    <w:p w14:paraId="228294FC" w14:textId="77777777" w:rsidR="0064076F" w:rsidRPr="00DD2603" w:rsidRDefault="0064076F" w:rsidP="4CFB8802">
      <w:pPr>
        <w:jc w:val="both"/>
      </w:pPr>
    </w:p>
    <w:p w14:paraId="069A595F" w14:textId="77777777" w:rsidR="0064076F" w:rsidRPr="00DD2603" w:rsidRDefault="0064076F" w:rsidP="4CFB8802">
      <w:pPr>
        <w:numPr>
          <w:ilvl w:val="0"/>
          <w:numId w:val="9"/>
        </w:numPr>
        <w:pBdr>
          <w:top w:val="nil"/>
          <w:left w:val="nil"/>
          <w:bottom w:val="nil"/>
          <w:right w:val="nil"/>
          <w:between w:val="nil"/>
        </w:pBdr>
        <w:jc w:val="both"/>
        <w:rPr>
          <w:b/>
          <w:color w:val="000000"/>
        </w:rPr>
      </w:pPr>
      <w:r w:rsidRPr="4CFB8802">
        <w:rPr>
          <w:b/>
          <w:color w:val="000000" w:themeColor="text1"/>
        </w:rPr>
        <w:t>Hversu vel fannst þér takast að uppfylla þau kennslumarkmið sem þú lagðir upp með í upphafi námskeiðs?</w:t>
      </w:r>
    </w:p>
    <w:p w14:paraId="6A635279" w14:textId="77777777" w:rsidR="0064076F" w:rsidRPr="00DD2603" w:rsidRDefault="0064076F" w:rsidP="4CFB8802">
      <w:pPr>
        <w:jc w:val="both"/>
      </w:pPr>
      <w:r w:rsidRPr="00DD2603">
        <w:t>__mjög vel</w:t>
      </w:r>
      <w:r w:rsidRPr="00DD2603">
        <w:tab/>
        <w:t>____ frekar vel</w:t>
      </w:r>
      <w:r w:rsidRPr="00DD2603">
        <w:tab/>
        <w:t xml:space="preserve">       ___ hvorki né</w:t>
      </w:r>
      <w:r w:rsidRPr="00DD2603">
        <w:tab/>
        <w:t>___ frekar illa</w:t>
      </w:r>
      <w:r w:rsidRPr="00DD2603">
        <w:tab/>
      </w:r>
      <w:r w:rsidRPr="00DD2603">
        <w:tab/>
        <w:t xml:space="preserve">___ mjög illa </w:t>
      </w:r>
    </w:p>
    <w:p w14:paraId="7F5FD84D" w14:textId="77777777" w:rsidR="0064076F" w:rsidRPr="00DD2603" w:rsidRDefault="0064076F" w:rsidP="4CFB8802">
      <w:pPr>
        <w:jc w:val="both"/>
        <w:rPr>
          <w:b/>
        </w:rPr>
      </w:pPr>
    </w:p>
    <w:p w14:paraId="1AF9F4D7" w14:textId="77777777" w:rsidR="0064076F" w:rsidRPr="00DD2603" w:rsidRDefault="0064076F" w:rsidP="4CFB8802">
      <w:pPr>
        <w:numPr>
          <w:ilvl w:val="0"/>
          <w:numId w:val="9"/>
        </w:numPr>
        <w:pBdr>
          <w:top w:val="nil"/>
          <w:left w:val="nil"/>
          <w:bottom w:val="nil"/>
          <w:right w:val="nil"/>
          <w:between w:val="nil"/>
        </w:pBdr>
        <w:jc w:val="both"/>
        <w:rPr>
          <w:b/>
          <w:color w:val="000000"/>
        </w:rPr>
      </w:pPr>
      <w:r w:rsidRPr="4CFB8802">
        <w:rPr>
          <w:b/>
          <w:color w:val="000000" w:themeColor="text1"/>
        </w:rPr>
        <w:t>Hversu vel/illa fannst þér þú vera undirbúinn fyrir námskeiðið?</w:t>
      </w:r>
    </w:p>
    <w:p w14:paraId="0232A11E" w14:textId="77777777" w:rsidR="0064076F" w:rsidRPr="00DD2603" w:rsidRDefault="0064076F" w:rsidP="4CFB8802">
      <w:pPr>
        <w:jc w:val="both"/>
      </w:pPr>
      <w:r w:rsidRPr="00DD2603">
        <w:rPr>
          <w:b/>
        </w:rPr>
        <w:t xml:space="preserve"> __</w:t>
      </w:r>
      <w:r w:rsidRPr="00DD2603">
        <w:t>mjög vel      __  frekar vel   ___ hvorki né     ___ frekar illa       ___ mjög illa</w:t>
      </w:r>
    </w:p>
    <w:p w14:paraId="6B5BBA89" w14:textId="77777777" w:rsidR="0064076F" w:rsidRPr="00DD2603" w:rsidRDefault="0064076F" w:rsidP="4CFB8802">
      <w:pPr>
        <w:pBdr>
          <w:top w:val="nil"/>
          <w:left w:val="nil"/>
          <w:bottom w:val="nil"/>
          <w:right w:val="nil"/>
          <w:between w:val="nil"/>
        </w:pBdr>
        <w:spacing w:after="0"/>
        <w:ind w:left="360"/>
        <w:jc w:val="both"/>
        <w:rPr>
          <w:b/>
          <w:color w:val="000000"/>
        </w:rPr>
      </w:pPr>
    </w:p>
    <w:p w14:paraId="39101448" w14:textId="77777777" w:rsidR="0064076F" w:rsidRPr="00DD2603" w:rsidRDefault="0064076F" w:rsidP="4CFB8802">
      <w:pPr>
        <w:pBdr>
          <w:top w:val="nil"/>
          <w:left w:val="nil"/>
          <w:bottom w:val="nil"/>
          <w:right w:val="nil"/>
          <w:between w:val="nil"/>
        </w:pBdr>
        <w:spacing w:after="0"/>
        <w:ind w:left="360"/>
        <w:jc w:val="both"/>
        <w:rPr>
          <w:b/>
          <w:color w:val="000000"/>
        </w:rPr>
      </w:pPr>
    </w:p>
    <w:p w14:paraId="38E6D7F6" w14:textId="77777777" w:rsidR="0064076F" w:rsidRPr="00DD2603" w:rsidRDefault="0064076F" w:rsidP="4CFB8802">
      <w:pPr>
        <w:numPr>
          <w:ilvl w:val="0"/>
          <w:numId w:val="9"/>
        </w:numPr>
        <w:pBdr>
          <w:top w:val="nil"/>
          <w:left w:val="nil"/>
          <w:bottom w:val="nil"/>
          <w:right w:val="nil"/>
          <w:between w:val="nil"/>
        </w:pBdr>
        <w:jc w:val="both"/>
        <w:rPr>
          <w:b/>
          <w:color w:val="000000"/>
        </w:rPr>
      </w:pPr>
      <w:r w:rsidRPr="4CFB8802">
        <w:rPr>
          <w:b/>
          <w:color w:val="000000" w:themeColor="text1"/>
        </w:rPr>
        <w:t>Hversu móttækilegir fannst þér nemendur vera fyrir efni námskeiðsins?</w:t>
      </w:r>
    </w:p>
    <w:p w14:paraId="0AF7CEFD" w14:textId="77777777" w:rsidR="0064076F" w:rsidRPr="00DD2603" w:rsidRDefault="0064076F" w:rsidP="4CFB8802">
      <w:pPr>
        <w:jc w:val="both"/>
      </w:pPr>
      <w:r w:rsidRPr="00DD2603">
        <w:t xml:space="preserve"> __mjög móttækilegir </w:t>
      </w:r>
      <w:r w:rsidRPr="00DD2603">
        <w:tab/>
        <w:t xml:space="preserve">  ___frekar móttækilegir</w:t>
      </w:r>
      <w:r w:rsidRPr="00DD2603">
        <w:rPr>
          <w:b/>
        </w:rPr>
        <w:t xml:space="preserve"> </w:t>
      </w:r>
      <w:r w:rsidRPr="00DD2603">
        <w:t>___ hvorki né      ___ frekar lítið    ___ mjög lítið</w:t>
      </w:r>
    </w:p>
    <w:p w14:paraId="5FCC727C" w14:textId="77777777" w:rsidR="0064076F" w:rsidRPr="00DD2603" w:rsidRDefault="0064076F" w:rsidP="4CFB8802">
      <w:pPr>
        <w:jc w:val="both"/>
      </w:pPr>
    </w:p>
    <w:p w14:paraId="4150F030" w14:textId="77777777" w:rsidR="0064076F" w:rsidRPr="00DD2603" w:rsidRDefault="0064076F" w:rsidP="4CFB8802">
      <w:pPr>
        <w:numPr>
          <w:ilvl w:val="0"/>
          <w:numId w:val="9"/>
        </w:numPr>
        <w:pBdr>
          <w:top w:val="nil"/>
          <w:left w:val="nil"/>
          <w:bottom w:val="nil"/>
          <w:right w:val="nil"/>
          <w:between w:val="nil"/>
        </w:pBdr>
        <w:jc w:val="both"/>
      </w:pPr>
      <w:r w:rsidRPr="4CFB8802">
        <w:rPr>
          <w:b/>
          <w:color w:val="000000" w:themeColor="text1"/>
        </w:rPr>
        <w:t>Hversu góð/slæm fannst þér upplýsingagjöf fyrir námskeiðið þitt vera ?</w:t>
      </w:r>
    </w:p>
    <w:p w14:paraId="591B45EA" w14:textId="77777777" w:rsidR="0064076F" w:rsidRPr="00DD2603" w:rsidRDefault="0064076F" w:rsidP="4CFB8802">
      <w:pPr>
        <w:pBdr>
          <w:top w:val="nil"/>
          <w:left w:val="nil"/>
          <w:bottom w:val="nil"/>
          <w:right w:val="nil"/>
          <w:between w:val="nil"/>
        </w:pBdr>
        <w:ind w:left="360"/>
        <w:jc w:val="both"/>
        <w:rPr>
          <w:color w:val="000000"/>
        </w:rPr>
      </w:pPr>
      <w:r w:rsidRPr="00DD2603">
        <w:t xml:space="preserve"> __mjög góð  </w:t>
      </w:r>
      <w:r w:rsidRPr="4CFB8802">
        <w:rPr>
          <w:color w:val="000000" w:themeColor="text1"/>
        </w:rPr>
        <w:t>____ frekar góð</w:t>
      </w:r>
      <w:r>
        <w:tab/>
      </w:r>
      <w:r w:rsidRPr="4CFB8802">
        <w:rPr>
          <w:color w:val="000000" w:themeColor="text1"/>
        </w:rPr>
        <w:t>___hvorki né</w:t>
      </w:r>
      <w:r>
        <w:tab/>
      </w:r>
      <w:r w:rsidRPr="4CFB8802">
        <w:rPr>
          <w:color w:val="000000" w:themeColor="text1"/>
        </w:rPr>
        <w:t xml:space="preserve">      ____slæm</w:t>
      </w:r>
      <w:r>
        <w:tab/>
      </w:r>
      <w:r w:rsidRPr="4CFB8802">
        <w:rPr>
          <w:color w:val="000000" w:themeColor="text1"/>
        </w:rPr>
        <w:t xml:space="preserve">    ___ mjög slæm</w:t>
      </w:r>
    </w:p>
    <w:p w14:paraId="0656121B" w14:textId="77777777" w:rsidR="0064076F" w:rsidRPr="00DD2603" w:rsidRDefault="0064076F" w:rsidP="4CFB8802">
      <w:pPr>
        <w:jc w:val="both"/>
        <w:rPr>
          <w:b/>
        </w:rPr>
      </w:pPr>
    </w:p>
    <w:p w14:paraId="2F013F18" w14:textId="77777777" w:rsidR="0064076F" w:rsidRPr="00DD2603" w:rsidRDefault="0064076F" w:rsidP="4CFB8802">
      <w:pPr>
        <w:numPr>
          <w:ilvl w:val="0"/>
          <w:numId w:val="10"/>
        </w:numPr>
        <w:pBdr>
          <w:top w:val="nil"/>
          <w:left w:val="nil"/>
          <w:bottom w:val="nil"/>
          <w:right w:val="nil"/>
          <w:between w:val="nil"/>
        </w:pBdr>
        <w:spacing w:after="0"/>
        <w:jc w:val="both"/>
      </w:pPr>
      <w:r w:rsidRPr="4CFB8802">
        <w:rPr>
          <w:b/>
          <w:color w:val="000000" w:themeColor="text1"/>
        </w:rPr>
        <w:t>Hvernig fannst þér námskeiðið almennt ganga hjá þér?</w:t>
      </w:r>
      <w:r w:rsidRPr="4CFB8802">
        <w:rPr>
          <w:color w:val="000000" w:themeColor="text1"/>
        </w:rPr>
        <w:t xml:space="preserve">  </w:t>
      </w:r>
    </w:p>
    <w:p w14:paraId="5DDE58C7" w14:textId="77777777" w:rsidR="0064076F" w:rsidRPr="00DD2603" w:rsidRDefault="0064076F" w:rsidP="4CFB8802">
      <w:pPr>
        <w:pBdr>
          <w:top w:val="nil"/>
          <w:left w:val="nil"/>
          <w:bottom w:val="nil"/>
          <w:right w:val="nil"/>
          <w:between w:val="nil"/>
        </w:pBdr>
        <w:spacing w:after="0"/>
        <w:ind w:left="360"/>
        <w:jc w:val="both"/>
        <w:rPr>
          <w:color w:val="000000"/>
        </w:rPr>
      </w:pPr>
    </w:p>
    <w:p w14:paraId="3600BB10" w14:textId="77777777" w:rsidR="0064076F" w:rsidRPr="00DD2603" w:rsidRDefault="0064076F" w:rsidP="4CFB8802">
      <w:pPr>
        <w:pBdr>
          <w:top w:val="nil"/>
          <w:left w:val="nil"/>
          <w:bottom w:val="nil"/>
          <w:right w:val="nil"/>
          <w:between w:val="nil"/>
        </w:pBdr>
        <w:spacing w:after="0"/>
        <w:ind w:left="360"/>
        <w:jc w:val="both"/>
        <w:rPr>
          <w:color w:val="000000"/>
        </w:rPr>
      </w:pPr>
    </w:p>
    <w:p w14:paraId="55151673" w14:textId="77777777" w:rsidR="0064076F" w:rsidRPr="00DD2603" w:rsidRDefault="0064076F" w:rsidP="4CFB8802">
      <w:pPr>
        <w:numPr>
          <w:ilvl w:val="0"/>
          <w:numId w:val="10"/>
        </w:numPr>
        <w:pBdr>
          <w:top w:val="nil"/>
          <w:left w:val="nil"/>
          <w:bottom w:val="nil"/>
          <w:right w:val="nil"/>
          <w:between w:val="nil"/>
        </w:pBdr>
        <w:spacing w:after="0"/>
        <w:jc w:val="both"/>
        <w:rPr>
          <w:b/>
          <w:color w:val="000000"/>
        </w:rPr>
      </w:pPr>
      <w:r w:rsidRPr="4CFB8802">
        <w:rPr>
          <w:b/>
          <w:color w:val="000000" w:themeColor="text1"/>
        </w:rPr>
        <w:t xml:space="preserve">Einhverjar ábendingar til skólastjórnanda varðandi skipulag námskeiðs eða aðbúnað? </w:t>
      </w:r>
    </w:p>
    <w:p w14:paraId="250B181D" w14:textId="77777777" w:rsidR="0064076F" w:rsidRPr="00DD2603" w:rsidRDefault="0064076F" w:rsidP="4CFB8802">
      <w:pPr>
        <w:pBdr>
          <w:top w:val="nil"/>
          <w:left w:val="nil"/>
          <w:bottom w:val="nil"/>
          <w:right w:val="nil"/>
          <w:between w:val="nil"/>
        </w:pBdr>
        <w:spacing w:after="0"/>
        <w:ind w:left="360"/>
        <w:jc w:val="both"/>
        <w:rPr>
          <w:b/>
        </w:rPr>
      </w:pPr>
      <w:r w:rsidRPr="4CFB8802">
        <w:rPr>
          <w:b/>
          <w:color w:val="000000" w:themeColor="text1"/>
        </w:rPr>
        <w:t xml:space="preserve"> </w:t>
      </w:r>
    </w:p>
    <w:p w14:paraId="378AC84A" w14:textId="1B36254C" w:rsidR="00E84F93" w:rsidRPr="00DD2603" w:rsidRDefault="00E84F93" w:rsidP="4CFB8802">
      <w:pPr>
        <w:spacing w:line="276" w:lineRule="auto"/>
        <w:jc w:val="both"/>
      </w:pPr>
    </w:p>
    <w:sectPr w:rsidR="00E84F93" w:rsidRPr="00DD2603" w:rsidSect="008A51B1">
      <w:headerReference w:type="default" r:id="rId28"/>
      <w:footerReference w:type="default" r:id="rId2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78AA2" w14:textId="77777777" w:rsidR="00BF540F" w:rsidRDefault="00BF540F" w:rsidP="00D55C60">
      <w:pPr>
        <w:spacing w:after="0" w:line="240" w:lineRule="auto"/>
      </w:pPr>
      <w:r>
        <w:separator/>
      </w:r>
    </w:p>
  </w:endnote>
  <w:endnote w:type="continuationSeparator" w:id="0">
    <w:p w14:paraId="0BC32889" w14:textId="77777777" w:rsidR="00BF540F" w:rsidRDefault="00BF540F" w:rsidP="00D55C60">
      <w:pPr>
        <w:spacing w:after="0" w:line="240" w:lineRule="auto"/>
      </w:pPr>
      <w:r>
        <w:continuationSeparator/>
      </w:r>
    </w:p>
  </w:endnote>
  <w:endnote w:type="continuationNotice" w:id="1">
    <w:p w14:paraId="0E84AFDD" w14:textId="77777777" w:rsidR="00BF540F" w:rsidRDefault="00BF54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BC Bingo Bold">
    <w:panose1 w:val="020B0804030202040203"/>
    <w:charset w:val="00"/>
    <w:family w:val="swiss"/>
    <w:notTrueType/>
    <w:pitch w:val="variable"/>
    <w:sig w:usb0="00000007" w:usb1="00000000" w:usb2="00000000" w:usb3="00000000" w:csb0="00000093" w:csb1="00000000"/>
  </w:font>
  <w:font w:name="KK Innform 01.02.18">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0493125"/>
      <w:docPartObj>
        <w:docPartGallery w:val="Page Numbers (Bottom of Page)"/>
        <w:docPartUnique/>
      </w:docPartObj>
    </w:sdtPr>
    <w:sdtEndPr>
      <w:rPr>
        <w:rFonts w:ascii="ABC Bingo Bold" w:hAnsi="ABC Bingo Bold"/>
        <w:noProof/>
      </w:rPr>
    </w:sdtEndPr>
    <w:sdtContent>
      <w:p w14:paraId="4CB21A45" w14:textId="2CD794DD" w:rsidR="00527860" w:rsidRPr="00527860" w:rsidRDefault="00527860">
        <w:pPr>
          <w:pStyle w:val="Footer"/>
          <w:jc w:val="right"/>
          <w:rPr>
            <w:rFonts w:ascii="ABC Bingo Bold" w:hAnsi="ABC Bingo Bold"/>
          </w:rPr>
        </w:pPr>
        <w:r w:rsidRPr="00527860">
          <w:rPr>
            <w:rFonts w:ascii="ABC Bingo Bold" w:hAnsi="ABC Bingo Bold"/>
          </w:rPr>
          <w:fldChar w:fldCharType="begin"/>
        </w:r>
        <w:r w:rsidRPr="00527860">
          <w:rPr>
            <w:rFonts w:ascii="ABC Bingo Bold" w:hAnsi="ABC Bingo Bold"/>
          </w:rPr>
          <w:instrText xml:space="preserve"> PAGE   \* MERGEFORMAT </w:instrText>
        </w:r>
        <w:r w:rsidRPr="00527860">
          <w:rPr>
            <w:rFonts w:ascii="ABC Bingo Bold" w:hAnsi="ABC Bingo Bold"/>
          </w:rPr>
          <w:fldChar w:fldCharType="separate"/>
        </w:r>
        <w:r w:rsidRPr="00527860">
          <w:rPr>
            <w:rFonts w:ascii="ABC Bingo Bold" w:hAnsi="ABC Bingo Bold"/>
            <w:noProof/>
          </w:rPr>
          <w:t>2</w:t>
        </w:r>
        <w:r w:rsidRPr="00527860">
          <w:rPr>
            <w:rFonts w:ascii="ABC Bingo Bold" w:hAnsi="ABC Bingo Bold"/>
            <w:noProof/>
          </w:rPr>
          <w:fldChar w:fldCharType="end"/>
        </w:r>
      </w:p>
    </w:sdtContent>
  </w:sdt>
  <w:p w14:paraId="54355BC3" w14:textId="77777777" w:rsidR="00527860" w:rsidRDefault="00527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59EEF" w14:textId="77777777" w:rsidR="00BF540F" w:rsidRDefault="00BF540F" w:rsidP="00D55C60">
      <w:pPr>
        <w:spacing w:after="0" w:line="240" w:lineRule="auto"/>
      </w:pPr>
      <w:r>
        <w:separator/>
      </w:r>
    </w:p>
  </w:footnote>
  <w:footnote w:type="continuationSeparator" w:id="0">
    <w:p w14:paraId="7A2AD2B9" w14:textId="77777777" w:rsidR="00BF540F" w:rsidRDefault="00BF540F" w:rsidP="00D55C60">
      <w:pPr>
        <w:spacing w:after="0" w:line="240" w:lineRule="auto"/>
      </w:pPr>
      <w:r>
        <w:continuationSeparator/>
      </w:r>
    </w:p>
  </w:footnote>
  <w:footnote w:type="continuationNotice" w:id="1">
    <w:p w14:paraId="3826C600" w14:textId="77777777" w:rsidR="00BF540F" w:rsidRDefault="00BF54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887B" w14:textId="3C074775" w:rsidR="00D55C60" w:rsidRPr="00F80786" w:rsidRDefault="00F80786">
    <w:pPr>
      <w:pStyle w:val="Header"/>
      <w:rPr>
        <w:rFonts w:ascii="ABC Bingo Bold" w:hAnsi="ABC Bingo Bold"/>
      </w:rPr>
    </w:pPr>
    <w:r w:rsidRPr="00F80786">
      <w:rPr>
        <w:rFonts w:ascii="ABC Bingo Bold" w:hAnsi="ABC Bingo Bold"/>
      </w:rPr>
      <w:t>Gæðaskýrsla 202</w:t>
    </w:r>
    <w:r w:rsidR="004F04E2">
      <w:rPr>
        <w:rFonts w:ascii="ABC Bingo Bold" w:hAnsi="ABC Bingo Bold"/>
      </w:rPr>
      <w:t>4</w:t>
    </w:r>
    <w:r w:rsidR="00E47204">
      <w:rPr>
        <w:rFonts w:ascii="ABC Bingo Bold" w:hAnsi="ABC Bingo Bold"/>
      </w:rPr>
      <w:t>-202</w:t>
    </w:r>
    <w:r w:rsidR="004F04E2">
      <w:rPr>
        <w:rFonts w:ascii="ABC Bingo Bold" w:hAnsi="ABC Bingo Bold"/>
      </w:rPr>
      <w:t>5</w:t>
    </w:r>
    <w:r w:rsidRPr="00F80786">
      <w:rPr>
        <w:rFonts w:ascii="ABC Bingo Bold" w:hAnsi="ABC Bingo Bold"/>
      </w:rPr>
      <w:ptab w:relativeTo="margin" w:alignment="center" w:leader="none"/>
    </w:r>
    <w:r w:rsidRPr="00F80786">
      <w:rPr>
        <w:rFonts w:ascii="ABC Bingo Bold" w:hAnsi="ABC Bingo Bold"/>
      </w:rPr>
      <w:ptab w:relativeTo="margin" w:alignment="right" w:leader="none"/>
    </w:r>
    <w:r w:rsidRPr="00F80786">
      <w:rPr>
        <w:rFonts w:ascii="ABC Bingo Bold" w:hAnsi="ABC Bingo Bold"/>
        <w:noProof/>
      </w:rPr>
      <w:drawing>
        <wp:anchor distT="0" distB="0" distL="114300" distR="114300" simplePos="0" relativeHeight="251658240" behindDoc="1" locked="0" layoutInCell="1" allowOverlap="1" wp14:anchorId="5AEE381A" wp14:editId="39076C78">
          <wp:simplePos x="0" y="0"/>
          <wp:positionH relativeFrom="column">
            <wp:posOffset>4985385</wp:posOffset>
          </wp:positionH>
          <wp:positionV relativeFrom="paragraph">
            <wp:posOffset>3175</wp:posOffset>
          </wp:positionV>
          <wp:extent cx="740410" cy="320040"/>
          <wp:effectExtent l="0" t="0" r="2540" b="3810"/>
          <wp:wrapTight wrapText="bothSides">
            <wp:wrapPolygon edited="0">
              <wp:start x="7225" y="0"/>
              <wp:lineTo x="0" y="2571"/>
              <wp:lineTo x="0" y="20571"/>
              <wp:lineTo x="21118" y="20571"/>
              <wp:lineTo x="21118" y="1286"/>
              <wp:lineTo x="12226" y="0"/>
              <wp:lineTo x="7225" y="0"/>
            </wp:wrapPolygon>
          </wp:wrapTight>
          <wp:docPr id="1546331692" name="Picture 6" descr="A picture containing font, screenshot, tex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331692" name="Picture 6" descr="A picture containing font, screenshot, text,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0410" cy="32004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AaNIVbqah5DzA/" int2:id="234qANDU">
      <int2:state int2:value="Rejected" int2:type="spell"/>
    </int2:textHash>
    <int2:textHash int2:hashCode="TliR7XQoLy4HeA" int2:id="23AhD6hw">
      <int2:state int2:value="Rejected" int2:type="spell"/>
    </int2:textHash>
    <int2:textHash int2:hashCode="9etMRspo044w35" int2:id="26iVlGQP">
      <int2:state int2:value="Rejected" int2:type="spell"/>
    </int2:textHash>
    <int2:textHash int2:hashCode="TYlAcZwR//eiOI" int2:id="6HQC0qcI">
      <int2:state int2:value="Rejected" int2:type="spell"/>
    </int2:textHash>
    <int2:textHash int2:hashCode="82menrxgVudrDo" int2:id="6hzMGc6t">
      <int2:state int2:value="Rejected" int2:type="spell"/>
    </int2:textHash>
    <int2:textHash int2:hashCode="XlXjARLyFgmUsq" int2:id="8vpm05rs">
      <int2:state int2:value="Rejected" int2:type="spell"/>
    </int2:textHash>
    <int2:textHash int2:hashCode="BiBYAwfJjsHF1r" int2:id="9L4UPRy0">
      <int2:state int2:value="Rejected" int2:type="spell"/>
    </int2:textHash>
    <int2:textHash int2:hashCode="uBP/myNeKFp2r4" int2:id="CDwNcZgz">
      <int2:state int2:value="Rejected" int2:type="spell"/>
    </int2:textHash>
    <int2:textHash int2:hashCode="yXwUbsN/QVXi3a" int2:id="EjThUdJn">
      <int2:state int2:value="Rejected" int2:type="spell"/>
    </int2:textHash>
    <int2:textHash int2:hashCode="pGRy9YE2gq63Rz" int2:id="HgAsvzqd">
      <int2:state int2:value="Rejected" int2:type="spell"/>
    </int2:textHash>
    <int2:textHash int2:hashCode="qQhjVli90TtGft" int2:id="M4NcwOpL">
      <int2:state int2:value="Rejected" int2:type="spell"/>
    </int2:textHash>
    <int2:textHash int2:hashCode="/3spO/DeyyKl9d" int2:id="NIl7vBvL">
      <int2:state int2:value="Rejected" int2:type="spell"/>
    </int2:textHash>
    <int2:textHash int2:hashCode="PU8vkjObMwJ5uF" int2:id="NPOjguW7">
      <int2:state int2:value="Rejected" int2:type="spell"/>
    </int2:textHash>
    <int2:textHash int2:hashCode="yURW0iXTEKqhmq" int2:id="bkaQFZgK">
      <int2:state int2:value="Rejected" int2:type="spell"/>
    </int2:textHash>
    <int2:textHash int2:hashCode="yk4AXPe5o/fkJG" int2:id="j4i7H3zX">
      <int2:state int2:value="Rejected" int2:type="spell"/>
    </int2:textHash>
    <int2:textHash int2:hashCode="VppUFPwCAKWqKK" int2:id="j5BBbfsd">
      <int2:state int2:value="Rejected" int2:type="spell"/>
    </int2:textHash>
    <int2:textHash int2:hashCode="g9KAsmcneCVh2+" int2:id="nTRcqIUi">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23742"/>
    <w:multiLevelType w:val="hybridMultilevel"/>
    <w:tmpl w:val="4044DE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30462"/>
    <w:multiLevelType w:val="hybridMultilevel"/>
    <w:tmpl w:val="860A98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3054B"/>
    <w:multiLevelType w:val="hybridMultilevel"/>
    <w:tmpl w:val="80FA949C"/>
    <w:lvl w:ilvl="0" w:tplc="FD7ACF9E">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20593807"/>
    <w:multiLevelType w:val="hybridMultilevel"/>
    <w:tmpl w:val="29DC4D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B62FA"/>
    <w:multiLevelType w:val="hybridMultilevel"/>
    <w:tmpl w:val="B680F78C"/>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24FF108C"/>
    <w:multiLevelType w:val="hybridMultilevel"/>
    <w:tmpl w:val="F6CEF188"/>
    <w:lvl w:ilvl="0" w:tplc="FD7ACF9E">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26C917B2"/>
    <w:multiLevelType w:val="hybridMultilevel"/>
    <w:tmpl w:val="6102F0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B9007D"/>
    <w:multiLevelType w:val="hybridMultilevel"/>
    <w:tmpl w:val="DFBE11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7093D"/>
    <w:multiLevelType w:val="hybridMultilevel"/>
    <w:tmpl w:val="3544C7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646DE"/>
    <w:multiLevelType w:val="hybridMultilevel"/>
    <w:tmpl w:val="02FA7D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306EC"/>
    <w:multiLevelType w:val="hybridMultilevel"/>
    <w:tmpl w:val="94C83A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704EE0"/>
    <w:multiLevelType w:val="multilevel"/>
    <w:tmpl w:val="79D212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045372D"/>
    <w:multiLevelType w:val="hybridMultilevel"/>
    <w:tmpl w:val="E6249F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FB2A1C"/>
    <w:multiLevelType w:val="multilevel"/>
    <w:tmpl w:val="7F4E375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579590C"/>
    <w:multiLevelType w:val="hybridMultilevel"/>
    <w:tmpl w:val="AF5CEE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DD4581"/>
    <w:multiLevelType w:val="hybridMultilevel"/>
    <w:tmpl w:val="5D50623C"/>
    <w:lvl w:ilvl="0" w:tplc="FD7ACF9E">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581432BA"/>
    <w:multiLevelType w:val="hybridMultilevel"/>
    <w:tmpl w:val="9048848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7" w15:restartNumberingAfterBreak="0">
    <w:nsid w:val="59137631"/>
    <w:multiLevelType w:val="hybridMultilevel"/>
    <w:tmpl w:val="154AF8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222B5B"/>
    <w:multiLevelType w:val="hybridMultilevel"/>
    <w:tmpl w:val="1A36F9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8B6FC5"/>
    <w:multiLevelType w:val="hybridMultilevel"/>
    <w:tmpl w:val="3CE6AD40"/>
    <w:lvl w:ilvl="0" w:tplc="FD7ACF9E">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0" w15:restartNumberingAfterBreak="0">
    <w:nsid w:val="5B9239A8"/>
    <w:multiLevelType w:val="hybridMultilevel"/>
    <w:tmpl w:val="41769882"/>
    <w:lvl w:ilvl="0" w:tplc="FD7ACF9E">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1" w15:restartNumberingAfterBreak="0">
    <w:nsid w:val="62563AC5"/>
    <w:multiLevelType w:val="hybridMultilevel"/>
    <w:tmpl w:val="CEE838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972DFE"/>
    <w:multiLevelType w:val="multilevel"/>
    <w:tmpl w:val="47DEA13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2626994"/>
    <w:multiLevelType w:val="hybridMultilevel"/>
    <w:tmpl w:val="61542D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9A3CF2"/>
    <w:multiLevelType w:val="hybridMultilevel"/>
    <w:tmpl w:val="B298F9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360148"/>
    <w:multiLevelType w:val="hybridMultilevel"/>
    <w:tmpl w:val="96BC3B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CB3B4E"/>
    <w:multiLevelType w:val="hybridMultilevel"/>
    <w:tmpl w:val="71EA80CA"/>
    <w:lvl w:ilvl="0" w:tplc="FD7ACF9E">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1739933585">
    <w:abstractNumId w:val="16"/>
  </w:num>
  <w:num w:numId="2" w16cid:durableId="592055966">
    <w:abstractNumId w:val="26"/>
  </w:num>
  <w:num w:numId="3" w16cid:durableId="1813474540">
    <w:abstractNumId w:val="15"/>
  </w:num>
  <w:num w:numId="4" w16cid:durableId="1271275503">
    <w:abstractNumId w:val="20"/>
  </w:num>
  <w:num w:numId="5" w16cid:durableId="150101150">
    <w:abstractNumId w:val="19"/>
  </w:num>
  <w:num w:numId="6" w16cid:durableId="1954239110">
    <w:abstractNumId w:val="5"/>
  </w:num>
  <w:num w:numId="7" w16cid:durableId="1471315816">
    <w:abstractNumId w:val="2"/>
  </w:num>
  <w:num w:numId="8" w16cid:durableId="559748948">
    <w:abstractNumId w:val="4"/>
  </w:num>
  <w:num w:numId="9" w16cid:durableId="1373575814">
    <w:abstractNumId w:val="22"/>
  </w:num>
  <w:num w:numId="10" w16cid:durableId="739333086">
    <w:abstractNumId w:val="13"/>
  </w:num>
  <w:num w:numId="11" w16cid:durableId="2104835440">
    <w:abstractNumId w:val="11"/>
  </w:num>
  <w:num w:numId="12" w16cid:durableId="799344975">
    <w:abstractNumId w:val="17"/>
  </w:num>
  <w:num w:numId="13" w16cid:durableId="585192075">
    <w:abstractNumId w:val="25"/>
  </w:num>
  <w:num w:numId="14" w16cid:durableId="1056126364">
    <w:abstractNumId w:val="18"/>
  </w:num>
  <w:num w:numId="15" w16cid:durableId="1507282067">
    <w:abstractNumId w:val="24"/>
  </w:num>
  <w:num w:numId="16" w16cid:durableId="1376348670">
    <w:abstractNumId w:val="0"/>
  </w:num>
  <w:num w:numId="17" w16cid:durableId="308023158">
    <w:abstractNumId w:val="21"/>
  </w:num>
  <w:num w:numId="18" w16cid:durableId="402722226">
    <w:abstractNumId w:val="6"/>
  </w:num>
  <w:num w:numId="19" w16cid:durableId="1776561984">
    <w:abstractNumId w:val="14"/>
  </w:num>
  <w:num w:numId="20" w16cid:durableId="2076006935">
    <w:abstractNumId w:val="23"/>
  </w:num>
  <w:num w:numId="21" w16cid:durableId="438306402">
    <w:abstractNumId w:val="1"/>
  </w:num>
  <w:num w:numId="22" w16cid:durableId="694431067">
    <w:abstractNumId w:val="8"/>
  </w:num>
  <w:num w:numId="23" w16cid:durableId="1608854098">
    <w:abstractNumId w:val="10"/>
  </w:num>
  <w:num w:numId="24" w16cid:durableId="1674187393">
    <w:abstractNumId w:val="3"/>
  </w:num>
  <w:num w:numId="25" w16cid:durableId="764033479">
    <w:abstractNumId w:val="9"/>
  </w:num>
  <w:num w:numId="26" w16cid:durableId="1004667911">
    <w:abstractNumId w:val="7"/>
  </w:num>
  <w:num w:numId="27" w16cid:durableId="4195205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EE"/>
    <w:rsid w:val="0000791F"/>
    <w:rsid w:val="00012075"/>
    <w:rsid w:val="00014307"/>
    <w:rsid w:val="00014327"/>
    <w:rsid w:val="000162DF"/>
    <w:rsid w:val="0001751D"/>
    <w:rsid w:val="0001763B"/>
    <w:rsid w:val="00024094"/>
    <w:rsid w:val="00026963"/>
    <w:rsid w:val="000305B9"/>
    <w:rsid w:val="0003096E"/>
    <w:rsid w:val="000324A9"/>
    <w:rsid w:val="00032533"/>
    <w:rsid w:val="00032E95"/>
    <w:rsid w:val="0003329F"/>
    <w:rsid w:val="000332C3"/>
    <w:rsid w:val="0003394C"/>
    <w:rsid w:val="00033C77"/>
    <w:rsid w:val="00034020"/>
    <w:rsid w:val="00034A22"/>
    <w:rsid w:val="00035718"/>
    <w:rsid w:val="0003686C"/>
    <w:rsid w:val="00040F56"/>
    <w:rsid w:val="000410D5"/>
    <w:rsid w:val="000413F4"/>
    <w:rsid w:val="00041F85"/>
    <w:rsid w:val="00043218"/>
    <w:rsid w:val="00043631"/>
    <w:rsid w:val="000449D8"/>
    <w:rsid w:val="0004708E"/>
    <w:rsid w:val="000512AF"/>
    <w:rsid w:val="0005165E"/>
    <w:rsid w:val="000536CD"/>
    <w:rsid w:val="000538C8"/>
    <w:rsid w:val="00053D38"/>
    <w:rsid w:val="00054072"/>
    <w:rsid w:val="000548F8"/>
    <w:rsid w:val="00054AB7"/>
    <w:rsid w:val="00054AC1"/>
    <w:rsid w:val="0005537B"/>
    <w:rsid w:val="0005613F"/>
    <w:rsid w:val="00056322"/>
    <w:rsid w:val="0005789F"/>
    <w:rsid w:val="00063FCE"/>
    <w:rsid w:val="000658C3"/>
    <w:rsid w:val="00065F0D"/>
    <w:rsid w:val="00066F96"/>
    <w:rsid w:val="00072B96"/>
    <w:rsid w:val="00072C39"/>
    <w:rsid w:val="00073588"/>
    <w:rsid w:val="00073997"/>
    <w:rsid w:val="00074C13"/>
    <w:rsid w:val="00076C04"/>
    <w:rsid w:val="00076FAF"/>
    <w:rsid w:val="0007726E"/>
    <w:rsid w:val="0008258F"/>
    <w:rsid w:val="0008270E"/>
    <w:rsid w:val="00082929"/>
    <w:rsid w:val="00082999"/>
    <w:rsid w:val="00084B51"/>
    <w:rsid w:val="000872F8"/>
    <w:rsid w:val="00087880"/>
    <w:rsid w:val="00092268"/>
    <w:rsid w:val="00094C15"/>
    <w:rsid w:val="00096051"/>
    <w:rsid w:val="0009623A"/>
    <w:rsid w:val="00097CD6"/>
    <w:rsid w:val="000A08F5"/>
    <w:rsid w:val="000A1328"/>
    <w:rsid w:val="000A2FE4"/>
    <w:rsid w:val="000A48D5"/>
    <w:rsid w:val="000A53E4"/>
    <w:rsid w:val="000A5D43"/>
    <w:rsid w:val="000B0EAF"/>
    <w:rsid w:val="000B102F"/>
    <w:rsid w:val="000B2CCB"/>
    <w:rsid w:val="000B2D0F"/>
    <w:rsid w:val="000B6119"/>
    <w:rsid w:val="000B775C"/>
    <w:rsid w:val="000C0AC4"/>
    <w:rsid w:val="000C1983"/>
    <w:rsid w:val="000C225B"/>
    <w:rsid w:val="000C293C"/>
    <w:rsid w:val="000C3F42"/>
    <w:rsid w:val="000C418D"/>
    <w:rsid w:val="000C43C6"/>
    <w:rsid w:val="000C4500"/>
    <w:rsid w:val="000C5307"/>
    <w:rsid w:val="000C780D"/>
    <w:rsid w:val="000C7A19"/>
    <w:rsid w:val="000D10AE"/>
    <w:rsid w:val="000D10B4"/>
    <w:rsid w:val="000D2A0E"/>
    <w:rsid w:val="000D3FEA"/>
    <w:rsid w:val="000D4C30"/>
    <w:rsid w:val="000D4DAD"/>
    <w:rsid w:val="000D56B5"/>
    <w:rsid w:val="000D5D85"/>
    <w:rsid w:val="000D5FC1"/>
    <w:rsid w:val="000D7F62"/>
    <w:rsid w:val="000E1C4C"/>
    <w:rsid w:val="000E22FC"/>
    <w:rsid w:val="000E29D7"/>
    <w:rsid w:val="000E3516"/>
    <w:rsid w:val="000E4575"/>
    <w:rsid w:val="000E516B"/>
    <w:rsid w:val="000E5924"/>
    <w:rsid w:val="000E5C42"/>
    <w:rsid w:val="000E649E"/>
    <w:rsid w:val="000E6FCA"/>
    <w:rsid w:val="000E7553"/>
    <w:rsid w:val="000F06F8"/>
    <w:rsid w:val="000F1472"/>
    <w:rsid w:val="000F2820"/>
    <w:rsid w:val="000F7B0B"/>
    <w:rsid w:val="001009EB"/>
    <w:rsid w:val="0010100C"/>
    <w:rsid w:val="0010271C"/>
    <w:rsid w:val="00104414"/>
    <w:rsid w:val="00104FC7"/>
    <w:rsid w:val="001052DC"/>
    <w:rsid w:val="00105844"/>
    <w:rsid w:val="00113877"/>
    <w:rsid w:val="00113D12"/>
    <w:rsid w:val="00122385"/>
    <w:rsid w:val="0012330F"/>
    <w:rsid w:val="0012347B"/>
    <w:rsid w:val="001234FA"/>
    <w:rsid w:val="00123BC6"/>
    <w:rsid w:val="001242C7"/>
    <w:rsid w:val="001242CD"/>
    <w:rsid w:val="00126B9B"/>
    <w:rsid w:val="001303B7"/>
    <w:rsid w:val="001402CE"/>
    <w:rsid w:val="00141138"/>
    <w:rsid w:val="00141E3C"/>
    <w:rsid w:val="001449FB"/>
    <w:rsid w:val="00150E8F"/>
    <w:rsid w:val="001516D1"/>
    <w:rsid w:val="0015281C"/>
    <w:rsid w:val="00156C60"/>
    <w:rsid w:val="0015728F"/>
    <w:rsid w:val="00157293"/>
    <w:rsid w:val="00160992"/>
    <w:rsid w:val="00161B59"/>
    <w:rsid w:val="00161C4D"/>
    <w:rsid w:val="00162C5D"/>
    <w:rsid w:val="00162F2A"/>
    <w:rsid w:val="00164F79"/>
    <w:rsid w:val="00165D02"/>
    <w:rsid w:val="0016665A"/>
    <w:rsid w:val="00170C15"/>
    <w:rsid w:val="0017178F"/>
    <w:rsid w:val="001736C0"/>
    <w:rsid w:val="001739D5"/>
    <w:rsid w:val="00173E66"/>
    <w:rsid w:val="001750B1"/>
    <w:rsid w:val="00176B73"/>
    <w:rsid w:val="001807C6"/>
    <w:rsid w:val="00183A05"/>
    <w:rsid w:val="00184324"/>
    <w:rsid w:val="00185D0D"/>
    <w:rsid w:val="00187365"/>
    <w:rsid w:val="00190044"/>
    <w:rsid w:val="001900AC"/>
    <w:rsid w:val="00191CBD"/>
    <w:rsid w:val="00193316"/>
    <w:rsid w:val="00195B4D"/>
    <w:rsid w:val="00195DC5"/>
    <w:rsid w:val="00196096"/>
    <w:rsid w:val="0019708E"/>
    <w:rsid w:val="001970B6"/>
    <w:rsid w:val="001A1AB8"/>
    <w:rsid w:val="001A5632"/>
    <w:rsid w:val="001A5DD9"/>
    <w:rsid w:val="001B032C"/>
    <w:rsid w:val="001B0CBF"/>
    <w:rsid w:val="001B177C"/>
    <w:rsid w:val="001B1CDD"/>
    <w:rsid w:val="001B2332"/>
    <w:rsid w:val="001B256E"/>
    <w:rsid w:val="001B5BE1"/>
    <w:rsid w:val="001B798A"/>
    <w:rsid w:val="001B7D7A"/>
    <w:rsid w:val="001B7FE7"/>
    <w:rsid w:val="001C0C0C"/>
    <w:rsid w:val="001C17BC"/>
    <w:rsid w:val="001C3DD2"/>
    <w:rsid w:val="001C4FB2"/>
    <w:rsid w:val="001C6D4E"/>
    <w:rsid w:val="001C71AE"/>
    <w:rsid w:val="001D18D7"/>
    <w:rsid w:val="001D33D5"/>
    <w:rsid w:val="001D5296"/>
    <w:rsid w:val="001D5D6B"/>
    <w:rsid w:val="001D7267"/>
    <w:rsid w:val="001D7916"/>
    <w:rsid w:val="001E095A"/>
    <w:rsid w:val="001E214D"/>
    <w:rsid w:val="001E3F6A"/>
    <w:rsid w:val="001E6BE5"/>
    <w:rsid w:val="001E7EAE"/>
    <w:rsid w:val="001F0940"/>
    <w:rsid w:val="001F0957"/>
    <w:rsid w:val="001F30F0"/>
    <w:rsid w:val="001F4CC3"/>
    <w:rsid w:val="001F683E"/>
    <w:rsid w:val="002002E9"/>
    <w:rsid w:val="0020608D"/>
    <w:rsid w:val="00206446"/>
    <w:rsid w:val="00206897"/>
    <w:rsid w:val="002102CE"/>
    <w:rsid w:val="002114FF"/>
    <w:rsid w:val="00212E4B"/>
    <w:rsid w:val="002134C0"/>
    <w:rsid w:val="00213AEA"/>
    <w:rsid w:val="00213F97"/>
    <w:rsid w:val="0021515D"/>
    <w:rsid w:val="002151F7"/>
    <w:rsid w:val="002161E6"/>
    <w:rsid w:val="00216351"/>
    <w:rsid w:val="002166A2"/>
    <w:rsid w:val="00217FDE"/>
    <w:rsid w:val="002209EC"/>
    <w:rsid w:val="00221950"/>
    <w:rsid w:val="0022270E"/>
    <w:rsid w:val="002248DE"/>
    <w:rsid w:val="00226880"/>
    <w:rsid w:val="00226D7A"/>
    <w:rsid w:val="002270E1"/>
    <w:rsid w:val="00230CD4"/>
    <w:rsid w:val="00230DB0"/>
    <w:rsid w:val="00231B48"/>
    <w:rsid w:val="002323B9"/>
    <w:rsid w:val="00233229"/>
    <w:rsid w:val="0023364F"/>
    <w:rsid w:val="0023391F"/>
    <w:rsid w:val="00233C3E"/>
    <w:rsid w:val="00234911"/>
    <w:rsid w:val="0023495A"/>
    <w:rsid w:val="0023526F"/>
    <w:rsid w:val="00236121"/>
    <w:rsid w:val="00237028"/>
    <w:rsid w:val="00240468"/>
    <w:rsid w:val="00240C11"/>
    <w:rsid w:val="00242068"/>
    <w:rsid w:val="00244C84"/>
    <w:rsid w:val="00250005"/>
    <w:rsid w:val="002508F9"/>
    <w:rsid w:val="00252FA6"/>
    <w:rsid w:val="00254970"/>
    <w:rsid w:val="00261A32"/>
    <w:rsid w:val="00262580"/>
    <w:rsid w:val="00263435"/>
    <w:rsid w:val="00263630"/>
    <w:rsid w:val="00263EF9"/>
    <w:rsid w:val="00265C75"/>
    <w:rsid w:val="002668FC"/>
    <w:rsid w:val="00271622"/>
    <w:rsid w:val="00271AEE"/>
    <w:rsid w:val="00272C40"/>
    <w:rsid w:val="00274774"/>
    <w:rsid w:val="00275384"/>
    <w:rsid w:val="00275498"/>
    <w:rsid w:val="00276679"/>
    <w:rsid w:val="00276787"/>
    <w:rsid w:val="00280E2B"/>
    <w:rsid w:val="00280E90"/>
    <w:rsid w:val="00280EF4"/>
    <w:rsid w:val="002814B6"/>
    <w:rsid w:val="002830E1"/>
    <w:rsid w:val="002841AB"/>
    <w:rsid w:val="00284332"/>
    <w:rsid w:val="0028445F"/>
    <w:rsid w:val="00285D09"/>
    <w:rsid w:val="002865C0"/>
    <w:rsid w:val="002869D7"/>
    <w:rsid w:val="00287452"/>
    <w:rsid w:val="00290805"/>
    <w:rsid w:val="00290C57"/>
    <w:rsid w:val="00291290"/>
    <w:rsid w:val="00292483"/>
    <w:rsid w:val="00295714"/>
    <w:rsid w:val="00295D22"/>
    <w:rsid w:val="00296A5E"/>
    <w:rsid w:val="00296E2F"/>
    <w:rsid w:val="00297309"/>
    <w:rsid w:val="002A06E3"/>
    <w:rsid w:val="002A0D2E"/>
    <w:rsid w:val="002A0E3D"/>
    <w:rsid w:val="002A109B"/>
    <w:rsid w:val="002A20A7"/>
    <w:rsid w:val="002A247F"/>
    <w:rsid w:val="002A25AF"/>
    <w:rsid w:val="002A33F8"/>
    <w:rsid w:val="002A5703"/>
    <w:rsid w:val="002A6705"/>
    <w:rsid w:val="002B231D"/>
    <w:rsid w:val="002B2AC4"/>
    <w:rsid w:val="002B5765"/>
    <w:rsid w:val="002B6D52"/>
    <w:rsid w:val="002B7129"/>
    <w:rsid w:val="002C13E5"/>
    <w:rsid w:val="002C15F0"/>
    <w:rsid w:val="002C22C9"/>
    <w:rsid w:val="002C2350"/>
    <w:rsid w:val="002C4C9E"/>
    <w:rsid w:val="002C5A17"/>
    <w:rsid w:val="002C5DF8"/>
    <w:rsid w:val="002C60FA"/>
    <w:rsid w:val="002C6BA9"/>
    <w:rsid w:val="002C7879"/>
    <w:rsid w:val="002D112C"/>
    <w:rsid w:val="002D4D31"/>
    <w:rsid w:val="002D70E4"/>
    <w:rsid w:val="002E1138"/>
    <w:rsid w:val="002E12AA"/>
    <w:rsid w:val="002E1F85"/>
    <w:rsid w:val="002E2282"/>
    <w:rsid w:val="002E26EA"/>
    <w:rsid w:val="002E309D"/>
    <w:rsid w:val="002E3676"/>
    <w:rsid w:val="002E545B"/>
    <w:rsid w:val="002E5612"/>
    <w:rsid w:val="002E61AB"/>
    <w:rsid w:val="002E770D"/>
    <w:rsid w:val="002F04F0"/>
    <w:rsid w:val="002F1F7D"/>
    <w:rsid w:val="002F3282"/>
    <w:rsid w:val="002F3845"/>
    <w:rsid w:val="002F4353"/>
    <w:rsid w:val="002F4FCB"/>
    <w:rsid w:val="002F60CC"/>
    <w:rsid w:val="002F6BFA"/>
    <w:rsid w:val="002F7F7E"/>
    <w:rsid w:val="0030239F"/>
    <w:rsid w:val="00303322"/>
    <w:rsid w:val="00304415"/>
    <w:rsid w:val="00306207"/>
    <w:rsid w:val="00307988"/>
    <w:rsid w:val="00311476"/>
    <w:rsid w:val="00312FA1"/>
    <w:rsid w:val="00313C3A"/>
    <w:rsid w:val="003148C0"/>
    <w:rsid w:val="00315FC9"/>
    <w:rsid w:val="0031681F"/>
    <w:rsid w:val="003200B1"/>
    <w:rsid w:val="00321A52"/>
    <w:rsid w:val="003239E8"/>
    <w:rsid w:val="0032585D"/>
    <w:rsid w:val="00330449"/>
    <w:rsid w:val="00330F05"/>
    <w:rsid w:val="00334C3F"/>
    <w:rsid w:val="003372E1"/>
    <w:rsid w:val="00337735"/>
    <w:rsid w:val="00337851"/>
    <w:rsid w:val="00337E25"/>
    <w:rsid w:val="00340389"/>
    <w:rsid w:val="00341271"/>
    <w:rsid w:val="0034215E"/>
    <w:rsid w:val="00343FBA"/>
    <w:rsid w:val="00345F4A"/>
    <w:rsid w:val="00346020"/>
    <w:rsid w:val="00346F83"/>
    <w:rsid w:val="00346FCE"/>
    <w:rsid w:val="003519C6"/>
    <w:rsid w:val="00352251"/>
    <w:rsid w:val="00352ED0"/>
    <w:rsid w:val="0035332F"/>
    <w:rsid w:val="00354038"/>
    <w:rsid w:val="00354042"/>
    <w:rsid w:val="0035449C"/>
    <w:rsid w:val="00354DB0"/>
    <w:rsid w:val="00356FD7"/>
    <w:rsid w:val="00357D98"/>
    <w:rsid w:val="003603F4"/>
    <w:rsid w:val="00363120"/>
    <w:rsid w:val="00363A2C"/>
    <w:rsid w:val="003648DF"/>
    <w:rsid w:val="00364A43"/>
    <w:rsid w:val="003651FF"/>
    <w:rsid w:val="003652E8"/>
    <w:rsid w:val="00370F1A"/>
    <w:rsid w:val="00371C5B"/>
    <w:rsid w:val="00373A4F"/>
    <w:rsid w:val="003751AC"/>
    <w:rsid w:val="00375935"/>
    <w:rsid w:val="0038101F"/>
    <w:rsid w:val="00381B67"/>
    <w:rsid w:val="0038457A"/>
    <w:rsid w:val="00384E94"/>
    <w:rsid w:val="00384F1F"/>
    <w:rsid w:val="003851AE"/>
    <w:rsid w:val="00385C15"/>
    <w:rsid w:val="00387405"/>
    <w:rsid w:val="00387EDB"/>
    <w:rsid w:val="00390446"/>
    <w:rsid w:val="00390E41"/>
    <w:rsid w:val="00390ECD"/>
    <w:rsid w:val="00392681"/>
    <w:rsid w:val="003926E6"/>
    <w:rsid w:val="003936D8"/>
    <w:rsid w:val="00394402"/>
    <w:rsid w:val="00396764"/>
    <w:rsid w:val="00397B37"/>
    <w:rsid w:val="003A08D8"/>
    <w:rsid w:val="003A12AB"/>
    <w:rsid w:val="003A363F"/>
    <w:rsid w:val="003A3E14"/>
    <w:rsid w:val="003A4B29"/>
    <w:rsid w:val="003A4B63"/>
    <w:rsid w:val="003A5779"/>
    <w:rsid w:val="003A58F8"/>
    <w:rsid w:val="003A5D07"/>
    <w:rsid w:val="003A7598"/>
    <w:rsid w:val="003B0EBF"/>
    <w:rsid w:val="003B1669"/>
    <w:rsid w:val="003B4DC9"/>
    <w:rsid w:val="003B6581"/>
    <w:rsid w:val="003B6742"/>
    <w:rsid w:val="003B6AF8"/>
    <w:rsid w:val="003B6EB0"/>
    <w:rsid w:val="003B761D"/>
    <w:rsid w:val="003C1237"/>
    <w:rsid w:val="003C129A"/>
    <w:rsid w:val="003C305C"/>
    <w:rsid w:val="003C420A"/>
    <w:rsid w:val="003C7A4F"/>
    <w:rsid w:val="003D0944"/>
    <w:rsid w:val="003D14D8"/>
    <w:rsid w:val="003D4AD1"/>
    <w:rsid w:val="003D75F8"/>
    <w:rsid w:val="003E11FD"/>
    <w:rsid w:val="003E24A0"/>
    <w:rsid w:val="003E671A"/>
    <w:rsid w:val="003E7468"/>
    <w:rsid w:val="003E7B48"/>
    <w:rsid w:val="003F0CBB"/>
    <w:rsid w:val="003F12EB"/>
    <w:rsid w:val="003F68F2"/>
    <w:rsid w:val="003F694C"/>
    <w:rsid w:val="003F6E8C"/>
    <w:rsid w:val="00401B5E"/>
    <w:rsid w:val="0040438E"/>
    <w:rsid w:val="00404B96"/>
    <w:rsid w:val="004104E5"/>
    <w:rsid w:val="00410CD3"/>
    <w:rsid w:val="00411964"/>
    <w:rsid w:val="004138C5"/>
    <w:rsid w:val="00415C29"/>
    <w:rsid w:val="00421AFE"/>
    <w:rsid w:val="0042297C"/>
    <w:rsid w:val="00423E54"/>
    <w:rsid w:val="00423F54"/>
    <w:rsid w:val="00424FAF"/>
    <w:rsid w:val="0042583D"/>
    <w:rsid w:val="00425ADE"/>
    <w:rsid w:val="004264E0"/>
    <w:rsid w:val="0042662C"/>
    <w:rsid w:val="00427A13"/>
    <w:rsid w:val="00427B63"/>
    <w:rsid w:val="00431EA5"/>
    <w:rsid w:val="00432ED3"/>
    <w:rsid w:val="00433D5C"/>
    <w:rsid w:val="00436D69"/>
    <w:rsid w:val="00436FBF"/>
    <w:rsid w:val="004436B9"/>
    <w:rsid w:val="00443C45"/>
    <w:rsid w:val="00444A13"/>
    <w:rsid w:val="004508A7"/>
    <w:rsid w:val="004508AB"/>
    <w:rsid w:val="004513D5"/>
    <w:rsid w:val="00454FFF"/>
    <w:rsid w:val="004550B3"/>
    <w:rsid w:val="0045632A"/>
    <w:rsid w:val="00456637"/>
    <w:rsid w:val="00457A37"/>
    <w:rsid w:val="004605AB"/>
    <w:rsid w:val="004615F9"/>
    <w:rsid w:val="004626BF"/>
    <w:rsid w:val="00462BD4"/>
    <w:rsid w:val="004635F8"/>
    <w:rsid w:val="00466441"/>
    <w:rsid w:val="00467889"/>
    <w:rsid w:val="0047063E"/>
    <w:rsid w:val="004709B1"/>
    <w:rsid w:val="00470CB6"/>
    <w:rsid w:val="0047378B"/>
    <w:rsid w:val="00474F02"/>
    <w:rsid w:val="0047520D"/>
    <w:rsid w:val="00475D82"/>
    <w:rsid w:val="00476A19"/>
    <w:rsid w:val="00476FD0"/>
    <w:rsid w:val="004809DC"/>
    <w:rsid w:val="00486D12"/>
    <w:rsid w:val="00491D82"/>
    <w:rsid w:val="00492BC1"/>
    <w:rsid w:val="00493161"/>
    <w:rsid w:val="00493688"/>
    <w:rsid w:val="00496CB2"/>
    <w:rsid w:val="00497A22"/>
    <w:rsid w:val="004A2153"/>
    <w:rsid w:val="004A252E"/>
    <w:rsid w:val="004A276E"/>
    <w:rsid w:val="004A2A72"/>
    <w:rsid w:val="004A2F6C"/>
    <w:rsid w:val="004A4A45"/>
    <w:rsid w:val="004A61CB"/>
    <w:rsid w:val="004A6FC7"/>
    <w:rsid w:val="004B1DED"/>
    <w:rsid w:val="004B2342"/>
    <w:rsid w:val="004B276D"/>
    <w:rsid w:val="004B402D"/>
    <w:rsid w:val="004B5131"/>
    <w:rsid w:val="004B6EB0"/>
    <w:rsid w:val="004B7971"/>
    <w:rsid w:val="004C1744"/>
    <w:rsid w:val="004C1807"/>
    <w:rsid w:val="004C1A64"/>
    <w:rsid w:val="004C251A"/>
    <w:rsid w:val="004C3ABC"/>
    <w:rsid w:val="004C40AB"/>
    <w:rsid w:val="004C4355"/>
    <w:rsid w:val="004C5D66"/>
    <w:rsid w:val="004C6E71"/>
    <w:rsid w:val="004C736A"/>
    <w:rsid w:val="004D18B7"/>
    <w:rsid w:val="004D6A8A"/>
    <w:rsid w:val="004D6B60"/>
    <w:rsid w:val="004E0257"/>
    <w:rsid w:val="004E0F53"/>
    <w:rsid w:val="004E3DD4"/>
    <w:rsid w:val="004E65C3"/>
    <w:rsid w:val="004E6DC8"/>
    <w:rsid w:val="004F04B3"/>
    <w:rsid w:val="004F04E2"/>
    <w:rsid w:val="004F0B1B"/>
    <w:rsid w:val="004F1B73"/>
    <w:rsid w:val="004F2002"/>
    <w:rsid w:val="005005FC"/>
    <w:rsid w:val="00502A5F"/>
    <w:rsid w:val="00503281"/>
    <w:rsid w:val="00504BBE"/>
    <w:rsid w:val="005054C9"/>
    <w:rsid w:val="00505520"/>
    <w:rsid w:val="00506B61"/>
    <w:rsid w:val="00510704"/>
    <w:rsid w:val="00510B6E"/>
    <w:rsid w:val="00511374"/>
    <w:rsid w:val="00511689"/>
    <w:rsid w:val="00512487"/>
    <w:rsid w:val="005133DC"/>
    <w:rsid w:val="005137FF"/>
    <w:rsid w:val="005139FA"/>
    <w:rsid w:val="005171AB"/>
    <w:rsid w:val="00517C28"/>
    <w:rsid w:val="00520A2A"/>
    <w:rsid w:val="005243E3"/>
    <w:rsid w:val="0052496E"/>
    <w:rsid w:val="00525323"/>
    <w:rsid w:val="00526B2E"/>
    <w:rsid w:val="00527860"/>
    <w:rsid w:val="00532601"/>
    <w:rsid w:val="005333CF"/>
    <w:rsid w:val="00533FA5"/>
    <w:rsid w:val="00534BA8"/>
    <w:rsid w:val="00536192"/>
    <w:rsid w:val="005361F5"/>
    <w:rsid w:val="00536474"/>
    <w:rsid w:val="005444DE"/>
    <w:rsid w:val="00544FCD"/>
    <w:rsid w:val="005455C3"/>
    <w:rsid w:val="00546796"/>
    <w:rsid w:val="005473C1"/>
    <w:rsid w:val="0054762D"/>
    <w:rsid w:val="00547B79"/>
    <w:rsid w:val="00551414"/>
    <w:rsid w:val="00552BCD"/>
    <w:rsid w:val="00553C61"/>
    <w:rsid w:val="00555123"/>
    <w:rsid w:val="00557626"/>
    <w:rsid w:val="00560C0A"/>
    <w:rsid w:val="00562EC1"/>
    <w:rsid w:val="00563BB5"/>
    <w:rsid w:val="0056535D"/>
    <w:rsid w:val="00567A9C"/>
    <w:rsid w:val="005709E2"/>
    <w:rsid w:val="00570BAD"/>
    <w:rsid w:val="00573CEE"/>
    <w:rsid w:val="00573E5E"/>
    <w:rsid w:val="005748F5"/>
    <w:rsid w:val="00575938"/>
    <w:rsid w:val="00576509"/>
    <w:rsid w:val="00577429"/>
    <w:rsid w:val="00581F00"/>
    <w:rsid w:val="0058288A"/>
    <w:rsid w:val="00582905"/>
    <w:rsid w:val="005832CD"/>
    <w:rsid w:val="00583A93"/>
    <w:rsid w:val="005844BE"/>
    <w:rsid w:val="005870C7"/>
    <w:rsid w:val="00590842"/>
    <w:rsid w:val="00590D16"/>
    <w:rsid w:val="00592887"/>
    <w:rsid w:val="00594DFE"/>
    <w:rsid w:val="005A2ACF"/>
    <w:rsid w:val="005A45DE"/>
    <w:rsid w:val="005A62C5"/>
    <w:rsid w:val="005A6565"/>
    <w:rsid w:val="005B1484"/>
    <w:rsid w:val="005B2E73"/>
    <w:rsid w:val="005B41BD"/>
    <w:rsid w:val="005B42EC"/>
    <w:rsid w:val="005B5354"/>
    <w:rsid w:val="005B5AAC"/>
    <w:rsid w:val="005C1101"/>
    <w:rsid w:val="005C1ACE"/>
    <w:rsid w:val="005C2519"/>
    <w:rsid w:val="005C316B"/>
    <w:rsid w:val="005C42F2"/>
    <w:rsid w:val="005D04CE"/>
    <w:rsid w:val="005D0D2B"/>
    <w:rsid w:val="005D1AFA"/>
    <w:rsid w:val="005D1B1D"/>
    <w:rsid w:val="005D28E5"/>
    <w:rsid w:val="005D5639"/>
    <w:rsid w:val="005D59E2"/>
    <w:rsid w:val="005E1EFA"/>
    <w:rsid w:val="005E2665"/>
    <w:rsid w:val="005E56FC"/>
    <w:rsid w:val="005E605A"/>
    <w:rsid w:val="005E733D"/>
    <w:rsid w:val="005F367A"/>
    <w:rsid w:val="005F57B7"/>
    <w:rsid w:val="00601FC6"/>
    <w:rsid w:val="006047AB"/>
    <w:rsid w:val="0060661A"/>
    <w:rsid w:val="00607345"/>
    <w:rsid w:val="00607446"/>
    <w:rsid w:val="00607990"/>
    <w:rsid w:val="00610FF1"/>
    <w:rsid w:val="00611FA3"/>
    <w:rsid w:val="00614FE7"/>
    <w:rsid w:val="00615EEB"/>
    <w:rsid w:val="00616110"/>
    <w:rsid w:val="00622DF3"/>
    <w:rsid w:val="00626C1F"/>
    <w:rsid w:val="00631555"/>
    <w:rsid w:val="00634728"/>
    <w:rsid w:val="00635F7B"/>
    <w:rsid w:val="0064049F"/>
    <w:rsid w:val="0064076F"/>
    <w:rsid w:val="00641C14"/>
    <w:rsid w:val="00641D88"/>
    <w:rsid w:val="006459F5"/>
    <w:rsid w:val="00645A81"/>
    <w:rsid w:val="0065001B"/>
    <w:rsid w:val="006502AA"/>
    <w:rsid w:val="00650D97"/>
    <w:rsid w:val="00651B8C"/>
    <w:rsid w:val="006528E2"/>
    <w:rsid w:val="00652F9F"/>
    <w:rsid w:val="00653281"/>
    <w:rsid w:val="00654246"/>
    <w:rsid w:val="00656E89"/>
    <w:rsid w:val="0065779C"/>
    <w:rsid w:val="00657A67"/>
    <w:rsid w:val="0066003E"/>
    <w:rsid w:val="00660E90"/>
    <w:rsid w:val="0066346E"/>
    <w:rsid w:val="00663E61"/>
    <w:rsid w:val="00667CB4"/>
    <w:rsid w:val="00670512"/>
    <w:rsid w:val="00671F29"/>
    <w:rsid w:val="006723D9"/>
    <w:rsid w:val="00672EB6"/>
    <w:rsid w:val="006735AA"/>
    <w:rsid w:val="0067539C"/>
    <w:rsid w:val="006762F8"/>
    <w:rsid w:val="006819E6"/>
    <w:rsid w:val="0068259C"/>
    <w:rsid w:val="00682B1F"/>
    <w:rsid w:val="00683906"/>
    <w:rsid w:val="00685193"/>
    <w:rsid w:val="006870F8"/>
    <w:rsid w:val="00691B49"/>
    <w:rsid w:val="00693B5C"/>
    <w:rsid w:val="00693B79"/>
    <w:rsid w:val="00693C9C"/>
    <w:rsid w:val="0069632E"/>
    <w:rsid w:val="006A0D23"/>
    <w:rsid w:val="006A3860"/>
    <w:rsid w:val="006A3ECE"/>
    <w:rsid w:val="006A4E29"/>
    <w:rsid w:val="006A67B4"/>
    <w:rsid w:val="006A7681"/>
    <w:rsid w:val="006B04FA"/>
    <w:rsid w:val="006B1CA4"/>
    <w:rsid w:val="006B3929"/>
    <w:rsid w:val="006B3CAB"/>
    <w:rsid w:val="006B4AEA"/>
    <w:rsid w:val="006B59B1"/>
    <w:rsid w:val="006B6868"/>
    <w:rsid w:val="006B6BF4"/>
    <w:rsid w:val="006B72F1"/>
    <w:rsid w:val="006C1054"/>
    <w:rsid w:val="006C165A"/>
    <w:rsid w:val="006C1909"/>
    <w:rsid w:val="006C1D04"/>
    <w:rsid w:val="006C3A6D"/>
    <w:rsid w:val="006C425F"/>
    <w:rsid w:val="006C4EA7"/>
    <w:rsid w:val="006C7467"/>
    <w:rsid w:val="006D0F67"/>
    <w:rsid w:val="006D0F92"/>
    <w:rsid w:val="006D4027"/>
    <w:rsid w:val="006D4B0D"/>
    <w:rsid w:val="006D533E"/>
    <w:rsid w:val="006D53E4"/>
    <w:rsid w:val="006D6188"/>
    <w:rsid w:val="006D6DBE"/>
    <w:rsid w:val="006D6E1F"/>
    <w:rsid w:val="006D7071"/>
    <w:rsid w:val="006D7C44"/>
    <w:rsid w:val="006E0BB2"/>
    <w:rsid w:val="006E0BC2"/>
    <w:rsid w:val="006E11D7"/>
    <w:rsid w:val="006E1497"/>
    <w:rsid w:val="006E24A9"/>
    <w:rsid w:val="006E29B4"/>
    <w:rsid w:val="006E3B88"/>
    <w:rsid w:val="006E3D6A"/>
    <w:rsid w:val="006E43DD"/>
    <w:rsid w:val="006E4496"/>
    <w:rsid w:val="006E4B94"/>
    <w:rsid w:val="006E70D0"/>
    <w:rsid w:val="006E7ED4"/>
    <w:rsid w:val="006F1421"/>
    <w:rsid w:val="006F145C"/>
    <w:rsid w:val="006F1DBA"/>
    <w:rsid w:val="006F1E2F"/>
    <w:rsid w:val="006F2263"/>
    <w:rsid w:val="006F2474"/>
    <w:rsid w:val="006F2E57"/>
    <w:rsid w:val="006F44BE"/>
    <w:rsid w:val="006F45E4"/>
    <w:rsid w:val="006F5B3D"/>
    <w:rsid w:val="006F7881"/>
    <w:rsid w:val="00700901"/>
    <w:rsid w:val="00701E39"/>
    <w:rsid w:val="00702383"/>
    <w:rsid w:val="00703126"/>
    <w:rsid w:val="007049E7"/>
    <w:rsid w:val="0070592D"/>
    <w:rsid w:val="007064A3"/>
    <w:rsid w:val="00711BB9"/>
    <w:rsid w:val="007135CA"/>
    <w:rsid w:val="00713C6B"/>
    <w:rsid w:val="0071421C"/>
    <w:rsid w:val="0071577B"/>
    <w:rsid w:val="00715E67"/>
    <w:rsid w:val="00721B6C"/>
    <w:rsid w:val="00721C89"/>
    <w:rsid w:val="00722497"/>
    <w:rsid w:val="007232AA"/>
    <w:rsid w:val="007234F7"/>
    <w:rsid w:val="007240CA"/>
    <w:rsid w:val="00724E69"/>
    <w:rsid w:val="00725E4C"/>
    <w:rsid w:val="00726F84"/>
    <w:rsid w:val="00730540"/>
    <w:rsid w:val="007316F8"/>
    <w:rsid w:val="00733FED"/>
    <w:rsid w:val="0073457D"/>
    <w:rsid w:val="00734F82"/>
    <w:rsid w:val="007351DA"/>
    <w:rsid w:val="007376C0"/>
    <w:rsid w:val="0074097B"/>
    <w:rsid w:val="00740D10"/>
    <w:rsid w:val="00741372"/>
    <w:rsid w:val="00743704"/>
    <w:rsid w:val="00743809"/>
    <w:rsid w:val="00743A1D"/>
    <w:rsid w:val="00743EDC"/>
    <w:rsid w:val="00744435"/>
    <w:rsid w:val="0074509A"/>
    <w:rsid w:val="00745259"/>
    <w:rsid w:val="0074539A"/>
    <w:rsid w:val="00745D4E"/>
    <w:rsid w:val="00746A3E"/>
    <w:rsid w:val="0075256E"/>
    <w:rsid w:val="00753A30"/>
    <w:rsid w:val="00755C66"/>
    <w:rsid w:val="00757D0C"/>
    <w:rsid w:val="0076036E"/>
    <w:rsid w:val="0076078B"/>
    <w:rsid w:val="00760E26"/>
    <w:rsid w:val="00762CF5"/>
    <w:rsid w:val="00763147"/>
    <w:rsid w:val="00764A10"/>
    <w:rsid w:val="00764D32"/>
    <w:rsid w:val="0076717E"/>
    <w:rsid w:val="007707EE"/>
    <w:rsid w:val="007741EC"/>
    <w:rsid w:val="0077478D"/>
    <w:rsid w:val="00777885"/>
    <w:rsid w:val="0078021A"/>
    <w:rsid w:val="00780D18"/>
    <w:rsid w:val="007838EA"/>
    <w:rsid w:val="00784308"/>
    <w:rsid w:val="00785641"/>
    <w:rsid w:val="00786C69"/>
    <w:rsid w:val="00787355"/>
    <w:rsid w:val="00787BAD"/>
    <w:rsid w:val="00794E48"/>
    <w:rsid w:val="00794EEC"/>
    <w:rsid w:val="007954B1"/>
    <w:rsid w:val="0079763B"/>
    <w:rsid w:val="007A2228"/>
    <w:rsid w:val="007A32DF"/>
    <w:rsid w:val="007A4B24"/>
    <w:rsid w:val="007A6B30"/>
    <w:rsid w:val="007A73CC"/>
    <w:rsid w:val="007B0CB9"/>
    <w:rsid w:val="007B16F4"/>
    <w:rsid w:val="007B21F8"/>
    <w:rsid w:val="007B340E"/>
    <w:rsid w:val="007B47A2"/>
    <w:rsid w:val="007B69DF"/>
    <w:rsid w:val="007C01BE"/>
    <w:rsid w:val="007C0678"/>
    <w:rsid w:val="007C0DA6"/>
    <w:rsid w:val="007C1A24"/>
    <w:rsid w:val="007C62DB"/>
    <w:rsid w:val="007D038C"/>
    <w:rsid w:val="007D06B3"/>
    <w:rsid w:val="007D1766"/>
    <w:rsid w:val="007D19A8"/>
    <w:rsid w:val="007D251F"/>
    <w:rsid w:val="007D2EE7"/>
    <w:rsid w:val="007D37DF"/>
    <w:rsid w:val="007D4758"/>
    <w:rsid w:val="007D4DC1"/>
    <w:rsid w:val="007D5233"/>
    <w:rsid w:val="007D639F"/>
    <w:rsid w:val="007D684D"/>
    <w:rsid w:val="007D753D"/>
    <w:rsid w:val="007E15E3"/>
    <w:rsid w:val="007E1944"/>
    <w:rsid w:val="007E435D"/>
    <w:rsid w:val="007E503B"/>
    <w:rsid w:val="007E60FD"/>
    <w:rsid w:val="007E6908"/>
    <w:rsid w:val="007E72E9"/>
    <w:rsid w:val="007E7334"/>
    <w:rsid w:val="007F03B1"/>
    <w:rsid w:val="007F0AA7"/>
    <w:rsid w:val="007F238B"/>
    <w:rsid w:val="007F32C7"/>
    <w:rsid w:val="007F3BFE"/>
    <w:rsid w:val="007F494F"/>
    <w:rsid w:val="007F50CF"/>
    <w:rsid w:val="007F576C"/>
    <w:rsid w:val="007F6A6B"/>
    <w:rsid w:val="00800189"/>
    <w:rsid w:val="008014E1"/>
    <w:rsid w:val="008021CA"/>
    <w:rsid w:val="008027B5"/>
    <w:rsid w:val="00802C44"/>
    <w:rsid w:val="00803411"/>
    <w:rsid w:val="008040D8"/>
    <w:rsid w:val="00804125"/>
    <w:rsid w:val="0080416B"/>
    <w:rsid w:val="0080456E"/>
    <w:rsid w:val="0080553F"/>
    <w:rsid w:val="008075A6"/>
    <w:rsid w:val="00811D72"/>
    <w:rsid w:val="00814582"/>
    <w:rsid w:val="008150D9"/>
    <w:rsid w:val="00816ED0"/>
    <w:rsid w:val="00817374"/>
    <w:rsid w:val="008217A7"/>
    <w:rsid w:val="00824333"/>
    <w:rsid w:val="0082438D"/>
    <w:rsid w:val="008270E2"/>
    <w:rsid w:val="008277F9"/>
    <w:rsid w:val="00831B0B"/>
    <w:rsid w:val="008336A1"/>
    <w:rsid w:val="00835802"/>
    <w:rsid w:val="008361B9"/>
    <w:rsid w:val="00836914"/>
    <w:rsid w:val="00836ACB"/>
    <w:rsid w:val="00840FB3"/>
    <w:rsid w:val="00841194"/>
    <w:rsid w:val="008427B5"/>
    <w:rsid w:val="008460E0"/>
    <w:rsid w:val="00851A29"/>
    <w:rsid w:val="00851C7A"/>
    <w:rsid w:val="0085337F"/>
    <w:rsid w:val="00853B10"/>
    <w:rsid w:val="00860C7D"/>
    <w:rsid w:val="00864A48"/>
    <w:rsid w:val="00870A64"/>
    <w:rsid w:val="0087190D"/>
    <w:rsid w:val="00873EBD"/>
    <w:rsid w:val="00874EC6"/>
    <w:rsid w:val="00875839"/>
    <w:rsid w:val="00877810"/>
    <w:rsid w:val="0088098C"/>
    <w:rsid w:val="008819FD"/>
    <w:rsid w:val="00882B39"/>
    <w:rsid w:val="00884B8C"/>
    <w:rsid w:val="00885243"/>
    <w:rsid w:val="00885575"/>
    <w:rsid w:val="0088675E"/>
    <w:rsid w:val="00887206"/>
    <w:rsid w:val="00891BB5"/>
    <w:rsid w:val="008956D5"/>
    <w:rsid w:val="008960C3"/>
    <w:rsid w:val="008A0118"/>
    <w:rsid w:val="008A06AD"/>
    <w:rsid w:val="008A184F"/>
    <w:rsid w:val="008A3561"/>
    <w:rsid w:val="008A4109"/>
    <w:rsid w:val="008A51B1"/>
    <w:rsid w:val="008A656E"/>
    <w:rsid w:val="008A6EF8"/>
    <w:rsid w:val="008A778D"/>
    <w:rsid w:val="008B3531"/>
    <w:rsid w:val="008B3C93"/>
    <w:rsid w:val="008B4235"/>
    <w:rsid w:val="008B4FB2"/>
    <w:rsid w:val="008B6D01"/>
    <w:rsid w:val="008B7E19"/>
    <w:rsid w:val="008C0EE8"/>
    <w:rsid w:val="008C10CC"/>
    <w:rsid w:val="008C12D2"/>
    <w:rsid w:val="008C1840"/>
    <w:rsid w:val="008C267A"/>
    <w:rsid w:val="008C4B6C"/>
    <w:rsid w:val="008C605E"/>
    <w:rsid w:val="008C7637"/>
    <w:rsid w:val="008D0F16"/>
    <w:rsid w:val="008D1A56"/>
    <w:rsid w:val="008D1F1E"/>
    <w:rsid w:val="008D2459"/>
    <w:rsid w:val="008D28E1"/>
    <w:rsid w:val="008D2E28"/>
    <w:rsid w:val="008D6B53"/>
    <w:rsid w:val="008E024E"/>
    <w:rsid w:val="008E0758"/>
    <w:rsid w:val="008E0E22"/>
    <w:rsid w:val="008E28D9"/>
    <w:rsid w:val="008E5584"/>
    <w:rsid w:val="008E69AC"/>
    <w:rsid w:val="008F185C"/>
    <w:rsid w:val="008F1D2D"/>
    <w:rsid w:val="008F31CB"/>
    <w:rsid w:val="008F3233"/>
    <w:rsid w:val="008F5E69"/>
    <w:rsid w:val="0090052F"/>
    <w:rsid w:val="009009DC"/>
    <w:rsid w:val="00900A79"/>
    <w:rsid w:val="00900FD5"/>
    <w:rsid w:val="00901376"/>
    <w:rsid w:val="00902A42"/>
    <w:rsid w:val="009036BE"/>
    <w:rsid w:val="009038BB"/>
    <w:rsid w:val="00905999"/>
    <w:rsid w:val="00913841"/>
    <w:rsid w:val="00913BB6"/>
    <w:rsid w:val="0091549F"/>
    <w:rsid w:val="00915E02"/>
    <w:rsid w:val="009163C4"/>
    <w:rsid w:val="009168CB"/>
    <w:rsid w:val="00923809"/>
    <w:rsid w:val="009254CD"/>
    <w:rsid w:val="00925EC9"/>
    <w:rsid w:val="0092609E"/>
    <w:rsid w:val="0093054E"/>
    <w:rsid w:val="0093145D"/>
    <w:rsid w:val="00931A13"/>
    <w:rsid w:val="00931E5F"/>
    <w:rsid w:val="00932BE1"/>
    <w:rsid w:val="009354A7"/>
    <w:rsid w:val="0093660A"/>
    <w:rsid w:val="00944C81"/>
    <w:rsid w:val="00944F35"/>
    <w:rsid w:val="00947285"/>
    <w:rsid w:val="00950267"/>
    <w:rsid w:val="009534E6"/>
    <w:rsid w:val="009540DF"/>
    <w:rsid w:val="00955F4E"/>
    <w:rsid w:val="00960797"/>
    <w:rsid w:val="00960A47"/>
    <w:rsid w:val="00961226"/>
    <w:rsid w:val="009623BD"/>
    <w:rsid w:val="00962B8E"/>
    <w:rsid w:val="00963740"/>
    <w:rsid w:val="00964D20"/>
    <w:rsid w:val="00965443"/>
    <w:rsid w:val="0096575F"/>
    <w:rsid w:val="00965B5D"/>
    <w:rsid w:val="00967033"/>
    <w:rsid w:val="00967FF1"/>
    <w:rsid w:val="00974023"/>
    <w:rsid w:val="009754B3"/>
    <w:rsid w:val="00975564"/>
    <w:rsid w:val="009758A4"/>
    <w:rsid w:val="00975DD8"/>
    <w:rsid w:val="0097624F"/>
    <w:rsid w:val="00976B6D"/>
    <w:rsid w:val="009772D4"/>
    <w:rsid w:val="009808BE"/>
    <w:rsid w:val="00982A55"/>
    <w:rsid w:val="0098349A"/>
    <w:rsid w:val="00985F4A"/>
    <w:rsid w:val="0098673E"/>
    <w:rsid w:val="00987B81"/>
    <w:rsid w:val="009901C4"/>
    <w:rsid w:val="00990B93"/>
    <w:rsid w:val="00990DFB"/>
    <w:rsid w:val="009913AC"/>
    <w:rsid w:val="0099302F"/>
    <w:rsid w:val="009959AE"/>
    <w:rsid w:val="009A073C"/>
    <w:rsid w:val="009A0F86"/>
    <w:rsid w:val="009A115B"/>
    <w:rsid w:val="009A1ADF"/>
    <w:rsid w:val="009A2DAA"/>
    <w:rsid w:val="009A3E6A"/>
    <w:rsid w:val="009A45CF"/>
    <w:rsid w:val="009A490D"/>
    <w:rsid w:val="009A5C49"/>
    <w:rsid w:val="009A6EF5"/>
    <w:rsid w:val="009A7291"/>
    <w:rsid w:val="009B1A54"/>
    <w:rsid w:val="009B2684"/>
    <w:rsid w:val="009B2844"/>
    <w:rsid w:val="009B32AA"/>
    <w:rsid w:val="009B67B6"/>
    <w:rsid w:val="009B723A"/>
    <w:rsid w:val="009C07F4"/>
    <w:rsid w:val="009C1A50"/>
    <w:rsid w:val="009C3A40"/>
    <w:rsid w:val="009C3AC0"/>
    <w:rsid w:val="009C3F96"/>
    <w:rsid w:val="009C64B7"/>
    <w:rsid w:val="009D2191"/>
    <w:rsid w:val="009D28A5"/>
    <w:rsid w:val="009D54E1"/>
    <w:rsid w:val="009D6201"/>
    <w:rsid w:val="009D6A0B"/>
    <w:rsid w:val="009D713B"/>
    <w:rsid w:val="009D7209"/>
    <w:rsid w:val="009E2A12"/>
    <w:rsid w:val="009E3ABE"/>
    <w:rsid w:val="009E46C2"/>
    <w:rsid w:val="009E515A"/>
    <w:rsid w:val="009E734A"/>
    <w:rsid w:val="009F094F"/>
    <w:rsid w:val="009F0B61"/>
    <w:rsid w:val="009F128D"/>
    <w:rsid w:val="009F464E"/>
    <w:rsid w:val="00A00B1F"/>
    <w:rsid w:val="00A01928"/>
    <w:rsid w:val="00A01D00"/>
    <w:rsid w:val="00A0225A"/>
    <w:rsid w:val="00A03F33"/>
    <w:rsid w:val="00A04ABC"/>
    <w:rsid w:val="00A10771"/>
    <w:rsid w:val="00A1078D"/>
    <w:rsid w:val="00A115A1"/>
    <w:rsid w:val="00A116BB"/>
    <w:rsid w:val="00A11751"/>
    <w:rsid w:val="00A133A6"/>
    <w:rsid w:val="00A17A75"/>
    <w:rsid w:val="00A17AE4"/>
    <w:rsid w:val="00A20568"/>
    <w:rsid w:val="00A21FAA"/>
    <w:rsid w:val="00A22520"/>
    <w:rsid w:val="00A22B24"/>
    <w:rsid w:val="00A22E00"/>
    <w:rsid w:val="00A233D7"/>
    <w:rsid w:val="00A25A25"/>
    <w:rsid w:val="00A266D5"/>
    <w:rsid w:val="00A27F12"/>
    <w:rsid w:val="00A302BD"/>
    <w:rsid w:val="00A30632"/>
    <w:rsid w:val="00A30E44"/>
    <w:rsid w:val="00A32A6C"/>
    <w:rsid w:val="00A3580A"/>
    <w:rsid w:val="00A377F2"/>
    <w:rsid w:val="00A4061A"/>
    <w:rsid w:val="00A41112"/>
    <w:rsid w:val="00A41204"/>
    <w:rsid w:val="00A413B6"/>
    <w:rsid w:val="00A41950"/>
    <w:rsid w:val="00A44038"/>
    <w:rsid w:val="00A443AE"/>
    <w:rsid w:val="00A44602"/>
    <w:rsid w:val="00A454AB"/>
    <w:rsid w:val="00A45C8E"/>
    <w:rsid w:val="00A46162"/>
    <w:rsid w:val="00A5103C"/>
    <w:rsid w:val="00A52EA9"/>
    <w:rsid w:val="00A53538"/>
    <w:rsid w:val="00A5700C"/>
    <w:rsid w:val="00A60BAC"/>
    <w:rsid w:val="00A62D69"/>
    <w:rsid w:val="00A62EAE"/>
    <w:rsid w:val="00A6316B"/>
    <w:rsid w:val="00A64146"/>
    <w:rsid w:val="00A64755"/>
    <w:rsid w:val="00A6538A"/>
    <w:rsid w:val="00A65A2B"/>
    <w:rsid w:val="00A65E2F"/>
    <w:rsid w:val="00A678E2"/>
    <w:rsid w:val="00A67979"/>
    <w:rsid w:val="00A7221D"/>
    <w:rsid w:val="00A731B9"/>
    <w:rsid w:val="00A7353F"/>
    <w:rsid w:val="00A7468D"/>
    <w:rsid w:val="00A77482"/>
    <w:rsid w:val="00A820A6"/>
    <w:rsid w:val="00A829C2"/>
    <w:rsid w:val="00A82D24"/>
    <w:rsid w:val="00A86875"/>
    <w:rsid w:val="00A86B0E"/>
    <w:rsid w:val="00A878ED"/>
    <w:rsid w:val="00A90E5C"/>
    <w:rsid w:val="00A911EA"/>
    <w:rsid w:val="00A91621"/>
    <w:rsid w:val="00A91F54"/>
    <w:rsid w:val="00A93BED"/>
    <w:rsid w:val="00A9415B"/>
    <w:rsid w:val="00A954D1"/>
    <w:rsid w:val="00A97183"/>
    <w:rsid w:val="00AA5A80"/>
    <w:rsid w:val="00AA6273"/>
    <w:rsid w:val="00AA688A"/>
    <w:rsid w:val="00AB0AB5"/>
    <w:rsid w:val="00AB0D39"/>
    <w:rsid w:val="00AB0D5C"/>
    <w:rsid w:val="00AB532A"/>
    <w:rsid w:val="00AB57D4"/>
    <w:rsid w:val="00AB59F7"/>
    <w:rsid w:val="00AB678E"/>
    <w:rsid w:val="00AB6BD5"/>
    <w:rsid w:val="00AB6D94"/>
    <w:rsid w:val="00AC038B"/>
    <w:rsid w:val="00AC1092"/>
    <w:rsid w:val="00AC19F5"/>
    <w:rsid w:val="00AC1E43"/>
    <w:rsid w:val="00AC397E"/>
    <w:rsid w:val="00AC5806"/>
    <w:rsid w:val="00AC6368"/>
    <w:rsid w:val="00AC7924"/>
    <w:rsid w:val="00AC7EA4"/>
    <w:rsid w:val="00AC9D07"/>
    <w:rsid w:val="00AD08A0"/>
    <w:rsid w:val="00AD15D5"/>
    <w:rsid w:val="00AD1B07"/>
    <w:rsid w:val="00AD2253"/>
    <w:rsid w:val="00AD2313"/>
    <w:rsid w:val="00AD4C18"/>
    <w:rsid w:val="00AD5176"/>
    <w:rsid w:val="00AD54AF"/>
    <w:rsid w:val="00AD5C4B"/>
    <w:rsid w:val="00AD6A69"/>
    <w:rsid w:val="00AD76CE"/>
    <w:rsid w:val="00AE093D"/>
    <w:rsid w:val="00AE0A82"/>
    <w:rsid w:val="00AE0E51"/>
    <w:rsid w:val="00AE165B"/>
    <w:rsid w:val="00AE1DD0"/>
    <w:rsid w:val="00AE237B"/>
    <w:rsid w:val="00AE2ABA"/>
    <w:rsid w:val="00AE4319"/>
    <w:rsid w:val="00AE5CEE"/>
    <w:rsid w:val="00AF2EDE"/>
    <w:rsid w:val="00AF3191"/>
    <w:rsid w:val="00AF32DB"/>
    <w:rsid w:val="00AF3529"/>
    <w:rsid w:val="00AF5613"/>
    <w:rsid w:val="00B02562"/>
    <w:rsid w:val="00B05C3C"/>
    <w:rsid w:val="00B06D0C"/>
    <w:rsid w:val="00B07966"/>
    <w:rsid w:val="00B120B5"/>
    <w:rsid w:val="00B14290"/>
    <w:rsid w:val="00B15260"/>
    <w:rsid w:val="00B156C0"/>
    <w:rsid w:val="00B156F0"/>
    <w:rsid w:val="00B159F4"/>
    <w:rsid w:val="00B15A6D"/>
    <w:rsid w:val="00B17FF0"/>
    <w:rsid w:val="00B20906"/>
    <w:rsid w:val="00B22369"/>
    <w:rsid w:val="00B22850"/>
    <w:rsid w:val="00B240E6"/>
    <w:rsid w:val="00B25A3E"/>
    <w:rsid w:val="00B261C3"/>
    <w:rsid w:val="00B3208A"/>
    <w:rsid w:val="00B32B61"/>
    <w:rsid w:val="00B32CD4"/>
    <w:rsid w:val="00B333EC"/>
    <w:rsid w:val="00B339FB"/>
    <w:rsid w:val="00B34320"/>
    <w:rsid w:val="00B364FE"/>
    <w:rsid w:val="00B36928"/>
    <w:rsid w:val="00B4184E"/>
    <w:rsid w:val="00B42C26"/>
    <w:rsid w:val="00B42EC4"/>
    <w:rsid w:val="00B43291"/>
    <w:rsid w:val="00B43BF4"/>
    <w:rsid w:val="00B44462"/>
    <w:rsid w:val="00B44E9C"/>
    <w:rsid w:val="00B46F8F"/>
    <w:rsid w:val="00B51806"/>
    <w:rsid w:val="00B51B73"/>
    <w:rsid w:val="00B5372D"/>
    <w:rsid w:val="00B54838"/>
    <w:rsid w:val="00B56454"/>
    <w:rsid w:val="00B56E71"/>
    <w:rsid w:val="00B571B6"/>
    <w:rsid w:val="00B607C4"/>
    <w:rsid w:val="00B60CF0"/>
    <w:rsid w:val="00B62B8C"/>
    <w:rsid w:val="00B634A6"/>
    <w:rsid w:val="00B64056"/>
    <w:rsid w:val="00B64B99"/>
    <w:rsid w:val="00B652C0"/>
    <w:rsid w:val="00B67CA3"/>
    <w:rsid w:val="00B71B57"/>
    <w:rsid w:val="00B73DEE"/>
    <w:rsid w:val="00B74112"/>
    <w:rsid w:val="00B7753A"/>
    <w:rsid w:val="00B77579"/>
    <w:rsid w:val="00B80FEA"/>
    <w:rsid w:val="00B81454"/>
    <w:rsid w:val="00B83775"/>
    <w:rsid w:val="00B83A2F"/>
    <w:rsid w:val="00B843BD"/>
    <w:rsid w:val="00B84A18"/>
    <w:rsid w:val="00B85928"/>
    <w:rsid w:val="00B86344"/>
    <w:rsid w:val="00B868AF"/>
    <w:rsid w:val="00B8732C"/>
    <w:rsid w:val="00B9063C"/>
    <w:rsid w:val="00B90AF5"/>
    <w:rsid w:val="00B91053"/>
    <w:rsid w:val="00B92CB3"/>
    <w:rsid w:val="00B93789"/>
    <w:rsid w:val="00B93F6A"/>
    <w:rsid w:val="00B94339"/>
    <w:rsid w:val="00B954C7"/>
    <w:rsid w:val="00BA12A1"/>
    <w:rsid w:val="00BA4BD9"/>
    <w:rsid w:val="00BA4EA9"/>
    <w:rsid w:val="00BA6CF3"/>
    <w:rsid w:val="00BA787C"/>
    <w:rsid w:val="00BB2A6D"/>
    <w:rsid w:val="00BB2EBA"/>
    <w:rsid w:val="00BB4C56"/>
    <w:rsid w:val="00BB5014"/>
    <w:rsid w:val="00BB5952"/>
    <w:rsid w:val="00BC10B6"/>
    <w:rsid w:val="00BC1266"/>
    <w:rsid w:val="00BC1A2E"/>
    <w:rsid w:val="00BC1B8F"/>
    <w:rsid w:val="00BC1E18"/>
    <w:rsid w:val="00BC2336"/>
    <w:rsid w:val="00BC3184"/>
    <w:rsid w:val="00BC3BD1"/>
    <w:rsid w:val="00BC3EF1"/>
    <w:rsid w:val="00BC626D"/>
    <w:rsid w:val="00BC7A97"/>
    <w:rsid w:val="00BD006E"/>
    <w:rsid w:val="00BD0BC9"/>
    <w:rsid w:val="00BD0CF3"/>
    <w:rsid w:val="00BD14D9"/>
    <w:rsid w:val="00BD1E19"/>
    <w:rsid w:val="00BD2423"/>
    <w:rsid w:val="00BD30A8"/>
    <w:rsid w:val="00BD6565"/>
    <w:rsid w:val="00BD6932"/>
    <w:rsid w:val="00BE3026"/>
    <w:rsid w:val="00BE4B27"/>
    <w:rsid w:val="00BE57DD"/>
    <w:rsid w:val="00BF2149"/>
    <w:rsid w:val="00BF540F"/>
    <w:rsid w:val="00BF6152"/>
    <w:rsid w:val="00BF756F"/>
    <w:rsid w:val="00BF7FBA"/>
    <w:rsid w:val="00C002FD"/>
    <w:rsid w:val="00C003F8"/>
    <w:rsid w:val="00C006C7"/>
    <w:rsid w:val="00C02936"/>
    <w:rsid w:val="00C03710"/>
    <w:rsid w:val="00C06657"/>
    <w:rsid w:val="00C0774B"/>
    <w:rsid w:val="00C104B1"/>
    <w:rsid w:val="00C108B0"/>
    <w:rsid w:val="00C116BD"/>
    <w:rsid w:val="00C1189E"/>
    <w:rsid w:val="00C132F0"/>
    <w:rsid w:val="00C15229"/>
    <w:rsid w:val="00C16C31"/>
    <w:rsid w:val="00C17999"/>
    <w:rsid w:val="00C17B0D"/>
    <w:rsid w:val="00C20374"/>
    <w:rsid w:val="00C21C48"/>
    <w:rsid w:val="00C22110"/>
    <w:rsid w:val="00C22119"/>
    <w:rsid w:val="00C22456"/>
    <w:rsid w:val="00C23136"/>
    <w:rsid w:val="00C23A34"/>
    <w:rsid w:val="00C26706"/>
    <w:rsid w:val="00C270AA"/>
    <w:rsid w:val="00C2723C"/>
    <w:rsid w:val="00C27C64"/>
    <w:rsid w:val="00C30ED6"/>
    <w:rsid w:val="00C31CF0"/>
    <w:rsid w:val="00C31D89"/>
    <w:rsid w:val="00C322E9"/>
    <w:rsid w:val="00C37DD9"/>
    <w:rsid w:val="00C41333"/>
    <w:rsid w:val="00C43798"/>
    <w:rsid w:val="00C461B0"/>
    <w:rsid w:val="00C46371"/>
    <w:rsid w:val="00C47B3C"/>
    <w:rsid w:val="00C47E4A"/>
    <w:rsid w:val="00C52BC1"/>
    <w:rsid w:val="00C53D45"/>
    <w:rsid w:val="00C548E3"/>
    <w:rsid w:val="00C56C60"/>
    <w:rsid w:val="00C56DBB"/>
    <w:rsid w:val="00C61918"/>
    <w:rsid w:val="00C62A2D"/>
    <w:rsid w:val="00C6413D"/>
    <w:rsid w:val="00C64FD0"/>
    <w:rsid w:val="00C65155"/>
    <w:rsid w:val="00C6581D"/>
    <w:rsid w:val="00C67495"/>
    <w:rsid w:val="00C67620"/>
    <w:rsid w:val="00C676A9"/>
    <w:rsid w:val="00C67F34"/>
    <w:rsid w:val="00C71234"/>
    <w:rsid w:val="00C7207C"/>
    <w:rsid w:val="00C7210E"/>
    <w:rsid w:val="00C7475A"/>
    <w:rsid w:val="00C75326"/>
    <w:rsid w:val="00C75C61"/>
    <w:rsid w:val="00C770DC"/>
    <w:rsid w:val="00C82043"/>
    <w:rsid w:val="00C879EC"/>
    <w:rsid w:val="00C87BBE"/>
    <w:rsid w:val="00C87D85"/>
    <w:rsid w:val="00C90395"/>
    <w:rsid w:val="00C90F79"/>
    <w:rsid w:val="00C92F12"/>
    <w:rsid w:val="00C93491"/>
    <w:rsid w:val="00C9416A"/>
    <w:rsid w:val="00C950BE"/>
    <w:rsid w:val="00C96315"/>
    <w:rsid w:val="00C97F50"/>
    <w:rsid w:val="00CA02E9"/>
    <w:rsid w:val="00CA19AC"/>
    <w:rsid w:val="00CA291B"/>
    <w:rsid w:val="00CA304D"/>
    <w:rsid w:val="00CA3900"/>
    <w:rsid w:val="00CA3DDD"/>
    <w:rsid w:val="00CA596F"/>
    <w:rsid w:val="00CA599C"/>
    <w:rsid w:val="00CA5A98"/>
    <w:rsid w:val="00CA5DB8"/>
    <w:rsid w:val="00CA7F2A"/>
    <w:rsid w:val="00CB1C03"/>
    <w:rsid w:val="00CB1D7B"/>
    <w:rsid w:val="00CB2251"/>
    <w:rsid w:val="00CB2B09"/>
    <w:rsid w:val="00CB36D8"/>
    <w:rsid w:val="00CB4D6D"/>
    <w:rsid w:val="00CB5FDD"/>
    <w:rsid w:val="00CC00DC"/>
    <w:rsid w:val="00CC0AFB"/>
    <w:rsid w:val="00CC0F85"/>
    <w:rsid w:val="00CC1B97"/>
    <w:rsid w:val="00CC2966"/>
    <w:rsid w:val="00CC2A68"/>
    <w:rsid w:val="00CC639A"/>
    <w:rsid w:val="00CD1634"/>
    <w:rsid w:val="00CD2671"/>
    <w:rsid w:val="00CD4681"/>
    <w:rsid w:val="00CD47DC"/>
    <w:rsid w:val="00CD6247"/>
    <w:rsid w:val="00CE0A64"/>
    <w:rsid w:val="00CE145C"/>
    <w:rsid w:val="00CE15BD"/>
    <w:rsid w:val="00CE1FEB"/>
    <w:rsid w:val="00CE221B"/>
    <w:rsid w:val="00CE4E81"/>
    <w:rsid w:val="00CE54FE"/>
    <w:rsid w:val="00CF017D"/>
    <w:rsid w:val="00CF2577"/>
    <w:rsid w:val="00CF25AA"/>
    <w:rsid w:val="00CF2AE8"/>
    <w:rsid w:val="00CF3FB5"/>
    <w:rsid w:val="00CF56DA"/>
    <w:rsid w:val="00CF6374"/>
    <w:rsid w:val="00CF78EE"/>
    <w:rsid w:val="00D00DC4"/>
    <w:rsid w:val="00D01931"/>
    <w:rsid w:val="00D036DC"/>
    <w:rsid w:val="00D0463A"/>
    <w:rsid w:val="00D04807"/>
    <w:rsid w:val="00D04873"/>
    <w:rsid w:val="00D06621"/>
    <w:rsid w:val="00D06CB8"/>
    <w:rsid w:val="00D074E1"/>
    <w:rsid w:val="00D11D25"/>
    <w:rsid w:val="00D12380"/>
    <w:rsid w:val="00D15412"/>
    <w:rsid w:val="00D1683B"/>
    <w:rsid w:val="00D16C59"/>
    <w:rsid w:val="00D16F04"/>
    <w:rsid w:val="00D17936"/>
    <w:rsid w:val="00D204F0"/>
    <w:rsid w:val="00D22AF7"/>
    <w:rsid w:val="00D22D75"/>
    <w:rsid w:val="00D22DEB"/>
    <w:rsid w:val="00D247AB"/>
    <w:rsid w:val="00D24B6B"/>
    <w:rsid w:val="00D254D1"/>
    <w:rsid w:val="00D258D4"/>
    <w:rsid w:val="00D31681"/>
    <w:rsid w:val="00D318C9"/>
    <w:rsid w:val="00D31EA6"/>
    <w:rsid w:val="00D3224B"/>
    <w:rsid w:val="00D32754"/>
    <w:rsid w:val="00D32854"/>
    <w:rsid w:val="00D33518"/>
    <w:rsid w:val="00D33B02"/>
    <w:rsid w:val="00D34704"/>
    <w:rsid w:val="00D40298"/>
    <w:rsid w:val="00D405F6"/>
    <w:rsid w:val="00D409C9"/>
    <w:rsid w:val="00D41551"/>
    <w:rsid w:val="00D41F54"/>
    <w:rsid w:val="00D438D1"/>
    <w:rsid w:val="00D442DA"/>
    <w:rsid w:val="00D45509"/>
    <w:rsid w:val="00D46EED"/>
    <w:rsid w:val="00D51266"/>
    <w:rsid w:val="00D5179C"/>
    <w:rsid w:val="00D54616"/>
    <w:rsid w:val="00D55B4E"/>
    <w:rsid w:val="00D55C60"/>
    <w:rsid w:val="00D56917"/>
    <w:rsid w:val="00D56EAD"/>
    <w:rsid w:val="00D570BF"/>
    <w:rsid w:val="00D5725F"/>
    <w:rsid w:val="00D574A5"/>
    <w:rsid w:val="00D57646"/>
    <w:rsid w:val="00D621B4"/>
    <w:rsid w:val="00D62DB1"/>
    <w:rsid w:val="00D63A19"/>
    <w:rsid w:val="00D64493"/>
    <w:rsid w:val="00D653C4"/>
    <w:rsid w:val="00D701F0"/>
    <w:rsid w:val="00D70F07"/>
    <w:rsid w:val="00D71E96"/>
    <w:rsid w:val="00D7205E"/>
    <w:rsid w:val="00D76A4C"/>
    <w:rsid w:val="00D77990"/>
    <w:rsid w:val="00D77F59"/>
    <w:rsid w:val="00D80139"/>
    <w:rsid w:val="00D80BDB"/>
    <w:rsid w:val="00D80F97"/>
    <w:rsid w:val="00D81E48"/>
    <w:rsid w:val="00D84C41"/>
    <w:rsid w:val="00D84CDD"/>
    <w:rsid w:val="00D900D1"/>
    <w:rsid w:val="00D937F4"/>
    <w:rsid w:val="00D93C04"/>
    <w:rsid w:val="00D9418B"/>
    <w:rsid w:val="00D95337"/>
    <w:rsid w:val="00D95C5B"/>
    <w:rsid w:val="00D96DF8"/>
    <w:rsid w:val="00DA007F"/>
    <w:rsid w:val="00DA3CEE"/>
    <w:rsid w:val="00DA5AC4"/>
    <w:rsid w:val="00DA6880"/>
    <w:rsid w:val="00DB03E7"/>
    <w:rsid w:val="00DB2FED"/>
    <w:rsid w:val="00DB3E03"/>
    <w:rsid w:val="00DB42BB"/>
    <w:rsid w:val="00DB4428"/>
    <w:rsid w:val="00DC080B"/>
    <w:rsid w:val="00DC2C22"/>
    <w:rsid w:val="00DC43B2"/>
    <w:rsid w:val="00DC4905"/>
    <w:rsid w:val="00DC6271"/>
    <w:rsid w:val="00DC72CF"/>
    <w:rsid w:val="00DC737F"/>
    <w:rsid w:val="00DD0600"/>
    <w:rsid w:val="00DD1A95"/>
    <w:rsid w:val="00DD229E"/>
    <w:rsid w:val="00DD2603"/>
    <w:rsid w:val="00DD27EC"/>
    <w:rsid w:val="00DD63B9"/>
    <w:rsid w:val="00DD677C"/>
    <w:rsid w:val="00DD7D63"/>
    <w:rsid w:val="00DE23BC"/>
    <w:rsid w:val="00DE3372"/>
    <w:rsid w:val="00DE3DBA"/>
    <w:rsid w:val="00DE7D8E"/>
    <w:rsid w:val="00DF059D"/>
    <w:rsid w:val="00DF0871"/>
    <w:rsid w:val="00DF095C"/>
    <w:rsid w:val="00DF16AC"/>
    <w:rsid w:val="00DF3E51"/>
    <w:rsid w:val="00DF58D4"/>
    <w:rsid w:val="00E01BCD"/>
    <w:rsid w:val="00E024A2"/>
    <w:rsid w:val="00E03B93"/>
    <w:rsid w:val="00E047BD"/>
    <w:rsid w:val="00E04DD5"/>
    <w:rsid w:val="00E05BC1"/>
    <w:rsid w:val="00E06C73"/>
    <w:rsid w:val="00E079E6"/>
    <w:rsid w:val="00E11E72"/>
    <w:rsid w:val="00E129DD"/>
    <w:rsid w:val="00E14D34"/>
    <w:rsid w:val="00E14DD0"/>
    <w:rsid w:val="00E15D35"/>
    <w:rsid w:val="00E22175"/>
    <w:rsid w:val="00E22BB1"/>
    <w:rsid w:val="00E24C71"/>
    <w:rsid w:val="00E25C71"/>
    <w:rsid w:val="00E268D7"/>
    <w:rsid w:val="00E30EFA"/>
    <w:rsid w:val="00E31C53"/>
    <w:rsid w:val="00E32DBD"/>
    <w:rsid w:val="00E33B3A"/>
    <w:rsid w:val="00E35047"/>
    <w:rsid w:val="00E357E0"/>
    <w:rsid w:val="00E40596"/>
    <w:rsid w:val="00E40B4A"/>
    <w:rsid w:val="00E40D65"/>
    <w:rsid w:val="00E41BC4"/>
    <w:rsid w:val="00E42727"/>
    <w:rsid w:val="00E451D6"/>
    <w:rsid w:val="00E45B74"/>
    <w:rsid w:val="00E45ED1"/>
    <w:rsid w:val="00E46683"/>
    <w:rsid w:val="00E46C59"/>
    <w:rsid w:val="00E47204"/>
    <w:rsid w:val="00E5037E"/>
    <w:rsid w:val="00E526F6"/>
    <w:rsid w:val="00E55A33"/>
    <w:rsid w:val="00E6054D"/>
    <w:rsid w:val="00E60609"/>
    <w:rsid w:val="00E60E3B"/>
    <w:rsid w:val="00E61437"/>
    <w:rsid w:val="00E6153C"/>
    <w:rsid w:val="00E6280A"/>
    <w:rsid w:val="00E6472A"/>
    <w:rsid w:val="00E651A6"/>
    <w:rsid w:val="00E7012D"/>
    <w:rsid w:val="00E72260"/>
    <w:rsid w:val="00E74F0F"/>
    <w:rsid w:val="00E77678"/>
    <w:rsid w:val="00E77B88"/>
    <w:rsid w:val="00E84BD3"/>
    <w:rsid w:val="00E84F93"/>
    <w:rsid w:val="00E86EEB"/>
    <w:rsid w:val="00E91463"/>
    <w:rsid w:val="00E94C92"/>
    <w:rsid w:val="00E95D9F"/>
    <w:rsid w:val="00E9604A"/>
    <w:rsid w:val="00E96560"/>
    <w:rsid w:val="00E96872"/>
    <w:rsid w:val="00EA146C"/>
    <w:rsid w:val="00EA2C95"/>
    <w:rsid w:val="00EA4BC3"/>
    <w:rsid w:val="00EA601A"/>
    <w:rsid w:val="00EA71D9"/>
    <w:rsid w:val="00EA770E"/>
    <w:rsid w:val="00EA7BB9"/>
    <w:rsid w:val="00EB0E78"/>
    <w:rsid w:val="00EB149B"/>
    <w:rsid w:val="00EB221E"/>
    <w:rsid w:val="00EB2345"/>
    <w:rsid w:val="00EB6F0E"/>
    <w:rsid w:val="00EC030B"/>
    <w:rsid w:val="00EC03FB"/>
    <w:rsid w:val="00EC0823"/>
    <w:rsid w:val="00EC0A11"/>
    <w:rsid w:val="00EC15EC"/>
    <w:rsid w:val="00EC1791"/>
    <w:rsid w:val="00EC3BC5"/>
    <w:rsid w:val="00EC448F"/>
    <w:rsid w:val="00EC5A77"/>
    <w:rsid w:val="00EC65EB"/>
    <w:rsid w:val="00EC771F"/>
    <w:rsid w:val="00EC7AE9"/>
    <w:rsid w:val="00ED1331"/>
    <w:rsid w:val="00ED165F"/>
    <w:rsid w:val="00ED5F8F"/>
    <w:rsid w:val="00ED736F"/>
    <w:rsid w:val="00ED7D42"/>
    <w:rsid w:val="00ED7E23"/>
    <w:rsid w:val="00ED7F98"/>
    <w:rsid w:val="00EE029F"/>
    <w:rsid w:val="00EE0CAE"/>
    <w:rsid w:val="00EE1C03"/>
    <w:rsid w:val="00EE31F4"/>
    <w:rsid w:val="00EE322A"/>
    <w:rsid w:val="00EE42DD"/>
    <w:rsid w:val="00EE539F"/>
    <w:rsid w:val="00EE6DE7"/>
    <w:rsid w:val="00EE773A"/>
    <w:rsid w:val="00EF0856"/>
    <w:rsid w:val="00EF1488"/>
    <w:rsid w:val="00EF1F13"/>
    <w:rsid w:val="00EF366A"/>
    <w:rsid w:val="00EF6280"/>
    <w:rsid w:val="00EF7B19"/>
    <w:rsid w:val="00F00656"/>
    <w:rsid w:val="00F00A3C"/>
    <w:rsid w:val="00F00D59"/>
    <w:rsid w:val="00F01457"/>
    <w:rsid w:val="00F02D3A"/>
    <w:rsid w:val="00F03935"/>
    <w:rsid w:val="00F043A3"/>
    <w:rsid w:val="00F04B42"/>
    <w:rsid w:val="00F04CD9"/>
    <w:rsid w:val="00F054E6"/>
    <w:rsid w:val="00F07F5B"/>
    <w:rsid w:val="00F12A01"/>
    <w:rsid w:val="00F136D4"/>
    <w:rsid w:val="00F145BF"/>
    <w:rsid w:val="00F14794"/>
    <w:rsid w:val="00F153B0"/>
    <w:rsid w:val="00F17106"/>
    <w:rsid w:val="00F1736C"/>
    <w:rsid w:val="00F17D31"/>
    <w:rsid w:val="00F21F23"/>
    <w:rsid w:val="00F22801"/>
    <w:rsid w:val="00F248FB"/>
    <w:rsid w:val="00F264A0"/>
    <w:rsid w:val="00F313FC"/>
    <w:rsid w:val="00F31B38"/>
    <w:rsid w:val="00F32861"/>
    <w:rsid w:val="00F33A4F"/>
    <w:rsid w:val="00F33E84"/>
    <w:rsid w:val="00F3456D"/>
    <w:rsid w:val="00F345D7"/>
    <w:rsid w:val="00F3475F"/>
    <w:rsid w:val="00F34D13"/>
    <w:rsid w:val="00F3516E"/>
    <w:rsid w:val="00F35B08"/>
    <w:rsid w:val="00F35F3C"/>
    <w:rsid w:val="00F35FF2"/>
    <w:rsid w:val="00F37481"/>
    <w:rsid w:val="00F37C8A"/>
    <w:rsid w:val="00F40933"/>
    <w:rsid w:val="00F41039"/>
    <w:rsid w:val="00F41F1E"/>
    <w:rsid w:val="00F43366"/>
    <w:rsid w:val="00F469CB"/>
    <w:rsid w:val="00F46DC2"/>
    <w:rsid w:val="00F47ECB"/>
    <w:rsid w:val="00F5188D"/>
    <w:rsid w:val="00F52748"/>
    <w:rsid w:val="00F5461E"/>
    <w:rsid w:val="00F5671C"/>
    <w:rsid w:val="00F56B4C"/>
    <w:rsid w:val="00F56CA7"/>
    <w:rsid w:val="00F60C15"/>
    <w:rsid w:val="00F61F64"/>
    <w:rsid w:val="00F6246E"/>
    <w:rsid w:val="00F63497"/>
    <w:rsid w:val="00F64E66"/>
    <w:rsid w:val="00F65323"/>
    <w:rsid w:val="00F65927"/>
    <w:rsid w:val="00F6659F"/>
    <w:rsid w:val="00F71367"/>
    <w:rsid w:val="00F723C7"/>
    <w:rsid w:val="00F724B3"/>
    <w:rsid w:val="00F72B00"/>
    <w:rsid w:val="00F740E8"/>
    <w:rsid w:val="00F750C4"/>
    <w:rsid w:val="00F75371"/>
    <w:rsid w:val="00F7551A"/>
    <w:rsid w:val="00F76E8D"/>
    <w:rsid w:val="00F80786"/>
    <w:rsid w:val="00F8118D"/>
    <w:rsid w:val="00F82B0A"/>
    <w:rsid w:val="00F83FDE"/>
    <w:rsid w:val="00F842DD"/>
    <w:rsid w:val="00F864D6"/>
    <w:rsid w:val="00F8694E"/>
    <w:rsid w:val="00F86A76"/>
    <w:rsid w:val="00F9197E"/>
    <w:rsid w:val="00F91D71"/>
    <w:rsid w:val="00F924D2"/>
    <w:rsid w:val="00F93676"/>
    <w:rsid w:val="00F9376A"/>
    <w:rsid w:val="00F97130"/>
    <w:rsid w:val="00F97192"/>
    <w:rsid w:val="00F97223"/>
    <w:rsid w:val="00FA04D6"/>
    <w:rsid w:val="00FA1D80"/>
    <w:rsid w:val="00FA385F"/>
    <w:rsid w:val="00FA5167"/>
    <w:rsid w:val="00FA627A"/>
    <w:rsid w:val="00FB0486"/>
    <w:rsid w:val="00FB0A17"/>
    <w:rsid w:val="00FB0B6A"/>
    <w:rsid w:val="00FB0BDD"/>
    <w:rsid w:val="00FB7C67"/>
    <w:rsid w:val="00FC1F99"/>
    <w:rsid w:val="00FC222F"/>
    <w:rsid w:val="00FC2337"/>
    <w:rsid w:val="00FC2F6D"/>
    <w:rsid w:val="00FC405E"/>
    <w:rsid w:val="00FC44BF"/>
    <w:rsid w:val="00FC5287"/>
    <w:rsid w:val="00FC66F5"/>
    <w:rsid w:val="00FC6EFC"/>
    <w:rsid w:val="00FD0872"/>
    <w:rsid w:val="00FD3536"/>
    <w:rsid w:val="00FD36E9"/>
    <w:rsid w:val="00FD5316"/>
    <w:rsid w:val="00FD643D"/>
    <w:rsid w:val="00FE0AEE"/>
    <w:rsid w:val="00FE10AB"/>
    <w:rsid w:val="00FE1BA3"/>
    <w:rsid w:val="00FE4038"/>
    <w:rsid w:val="00FE4484"/>
    <w:rsid w:val="00FE59A2"/>
    <w:rsid w:val="00FE6589"/>
    <w:rsid w:val="00FE6E02"/>
    <w:rsid w:val="00FE7EAB"/>
    <w:rsid w:val="00FF2812"/>
    <w:rsid w:val="00FF28CD"/>
    <w:rsid w:val="00FF614E"/>
    <w:rsid w:val="00FF78A9"/>
    <w:rsid w:val="00FF79E9"/>
    <w:rsid w:val="0107DB72"/>
    <w:rsid w:val="0219B924"/>
    <w:rsid w:val="02431787"/>
    <w:rsid w:val="03299439"/>
    <w:rsid w:val="0360AC80"/>
    <w:rsid w:val="036745EF"/>
    <w:rsid w:val="0396156A"/>
    <w:rsid w:val="03FB111D"/>
    <w:rsid w:val="04F21B41"/>
    <w:rsid w:val="054606E0"/>
    <w:rsid w:val="05496F81"/>
    <w:rsid w:val="05791F58"/>
    <w:rsid w:val="0596E841"/>
    <w:rsid w:val="06E17C2C"/>
    <w:rsid w:val="075DE044"/>
    <w:rsid w:val="0791B7B3"/>
    <w:rsid w:val="07B860E8"/>
    <w:rsid w:val="08B3D2A9"/>
    <w:rsid w:val="08C416C0"/>
    <w:rsid w:val="09537C8C"/>
    <w:rsid w:val="098F8729"/>
    <w:rsid w:val="09C22E9E"/>
    <w:rsid w:val="09EC8A2F"/>
    <w:rsid w:val="0A500B88"/>
    <w:rsid w:val="0AD32F4A"/>
    <w:rsid w:val="0B06D110"/>
    <w:rsid w:val="0B7A2DF1"/>
    <w:rsid w:val="0BF8AA63"/>
    <w:rsid w:val="0CFE0191"/>
    <w:rsid w:val="0D765A3C"/>
    <w:rsid w:val="0E71C4D7"/>
    <w:rsid w:val="0F28C26A"/>
    <w:rsid w:val="0F7B05C7"/>
    <w:rsid w:val="10211A47"/>
    <w:rsid w:val="102D7545"/>
    <w:rsid w:val="10C71782"/>
    <w:rsid w:val="10EAEC0B"/>
    <w:rsid w:val="10F67A87"/>
    <w:rsid w:val="1198B8F7"/>
    <w:rsid w:val="11A60B6B"/>
    <w:rsid w:val="11E94E17"/>
    <w:rsid w:val="12488964"/>
    <w:rsid w:val="126A17F2"/>
    <w:rsid w:val="12E16F6D"/>
    <w:rsid w:val="13408FF0"/>
    <w:rsid w:val="13962CFF"/>
    <w:rsid w:val="13B2CBBF"/>
    <w:rsid w:val="13F6EF95"/>
    <w:rsid w:val="1438B9A4"/>
    <w:rsid w:val="145BE3F0"/>
    <w:rsid w:val="1461619F"/>
    <w:rsid w:val="1482C748"/>
    <w:rsid w:val="1546C946"/>
    <w:rsid w:val="1554BBCD"/>
    <w:rsid w:val="157FAE7B"/>
    <w:rsid w:val="1585525F"/>
    <w:rsid w:val="15A94CCA"/>
    <w:rsid w:val="161EF17A"/>
    <w:rsid w:val="1621CC24"/>
    <w:rsid w:val="162D97B3"/>
    <w:rsid w:val="1678CF59"/>
    <w:rsid w:val="16C39341"/>
    <w:rsid w:val="16DF2937"/>
    <w:rsid w:val="16FA168C"/>
    <w:rsid w:val="1762E2CC"/>
    <w:rsid w:val="17A157B7"/>
    <w:rsid w:val="1819E80D"/>
    <w:rsid w:val="183EA6E2"/>
    <w:rsid w:val="1882B49C"/>
    <w:rsid w:val="18A72DFA"/>
    <w:rsid w:val="18CC251F"/>
    <w:rsid w:val="193301F7"/>
    <w:rsid w:val="198E8CA7"/>
    <w:rsid w:val="19B6A688"/>
    <w:rsid w:val="19F9C1A4"/>
    <w:rsid w:val="1A56B12C"/>
    <w:rsid w:val="1A6ED9BF"/>
    <w:rsid w:val="1A779D72"/>
    <w:rsid w:val="1ACB77D7"/>
    <w:rsid w:val="1AF86B6E"/>
    <w:rsid w:val="1B0AB8A3"/>
    <w:rsid w:val="1BE088D6"/>
    <w:rsid w:val="1C1C19E8"/>
    <w:rsid w:val="1D2AE08C"/>
    <w:rsid w:val="1D7452A4"/>
    <w:rsid w:val="1D7E8415"/>
    <w:rsid w:val="1D7EE2AA"/>
    <w:rsid w:val="1D96CF6E"/>
    <w:rsid w:val="1DADC68C"/>
    <w:rsid w:val="1E4DBDC0"/>
    <w:rsid w:val="1E4EE73B"/>
    <w:rsid w:val="1E5E0522"/>
    <w:rsid w:val="1F124379"/>
    <w:rsid w:val="1F17DAAF"/>
    <w:rsid w:val="1F8418C2"/>
    <w:rsid w:val="2011C589"/>
    <w:rsid w:val="204530DF"/>
    <w:rsid w:val="206A900A"/>
    <w:rsid w:val="20889A77"/>
    <w:rsid w:val="20F90A67"/>
    <w:rsid w:val="2102FDB2"/>
    <w:rsid w:val="21173169"/>
    <w:rsid w:val="2119659D"/>
    <w:rsid w:val="21DE2DA1"/>
    <w:rsid w:val="2264BFE3"/>
    <w:rsid w:val="22CDD7BF"/>
    <w:rsid w:val="23143D88"/>
    <w:rsid w:val="231550BB"/>
    <w:rsid w:val="23305813"/>
    <w:rsid w:val="23498BCB"/>
    <w:rsid w:val="23C4DA60"/>
    <w:rsid w:val="243907D5"/>
    <w:rsid w:val="250FAE26"/>
    <w:rsid w:val="254AFF68"/>
    <w:rsid w:val="25A294F8"/>
    <w:rsid w:val="25AD61CE"/>
    <w:rsid w:val="25D493C8"/>
    <w:rsid w:val="26D9FF4A"/>
    <w:rsid w:val="26F66514"/>
    <w:rsid w:val="270D0A76"/>
    <w:rsid w:val="271EBC79"/>
    <w:rsid w:val="2753220B"/>
    <w:rsid w:val="2795F180"/>
    <w:rsid w:val="27AD64BF"/>
    <w:rsid w:val="27E95307"/>
    <w:rsid w:val="28389E66"/>
    <w:rsid w:val="28687F7C"/>
    <w:rsid w:val="289A7BF2"/>
    <w:rsid w:val="291C3765"/>
    <w:rsid w:val="291F0F31"/>
    <w:rsid w:val="29398FB6"/>
    <w:rsid w:val="29CCDBF7"/>
    <w:rsid w:val="2A0E95CB"/>
    <w:rsid w:val="2A3D355D"/>
    <w:rsid w:val="2A747987"/>
    <w:rsid w:val="2B3012A4"/>
    <w:rsid w:val="2BF3B5E1"/>
    <w:rsid w:val="2C97CDC8"/>
    <w:rsid w:val="2CDC70A5"/>
    <w:rsid w:val="2D092BD2"/>
    <w:rsid w:val="2D957346"/>
    <w:rsid w:val="2DD014A4"/>
    <w:rsid w:val="2E07F13F"/>
    <w:rsid w:val="2E498C19"/>
    <w:rsid w:val="2ECBFA69"/>
    <w:rsid w:val="2F494A50"/>
    <w:rsid w:val="2F9BC079"/>
    <w:rsid w:val="2FB1DC12"/>
    <w:rsid w:val="306BF535"/>
    <w:rsid w:val="31365B2D"/>
    <w:rsid w:val="318EBAD6"/>
    <w:rsid w:val="31974132"/>
    <w:rsid w:val="319C0217"/>
    <w:rsid w:val="31B0965D"/>
    <w:rsid w:val="31F6EA99"/>
    <w:rsid w:val="3206EDE3"/>
    <w:rsid w:val="325A139F"/>
    <w:rsid w:val="326B9BF2"/>
    <w:rsid w:val="3276617E"/>
    <w:rsid w:val="327CC25A"/>
    <w:rsid w:val="32853F40"/>
    <w:rsid w:val="32E06E98"/>
    <w:rsid w:val="33AC1BF9"/>
    <w:rsid w:val="33E8359E"/>
    <w:rsid w:val="340D44D2"/>
    <w:rsid w:val="34DBD9F0"/>
    <w:rsid w:val="34F41555"/>
    <w:rsid w:val="3575EAFD"/>
    <w:rsid w:val="358BF752"/>
    <w:rsid w:val="3594CB66"/>
    <w:rsid w:val="36154557"/>
    <w:rsid w:val="3617C046"/>
    <w:rsid w:val="362BC2E5"/>
    <w:rsid w:val="369E0F8B"/>
    <w:rsid w:val="369F1CA0"/>
    <w:rsid w:val="36A98AEF"/>
    <w:rsid w:val="36C47596"/>
    <w:rsid w:val="370FE9FD"/>
    <w:rsid w:val="37726703"/>
    <w:rsid w:val="37B9CEBD"/>
    <w:rsid w:val="37E0F07A"/>
    <w:rsid w:val="38100489"/>
    <w:rsid w:val="38201ACB"/>
    <w:rsid w:val="383AA48D"/>
    <w:rsid w:val="38F8AF20"/>
    <w:rsid w:val="391BEE47"/>
    <w:rsid w:val="39571927"/>
    <w:rsid w:val="3975513E"/>
    <w:rsid w:val="39BEA92C"/>
    <w:rsid w:val="39DDB6BE"/>
    <w:rsid w:val="3A043887"/>
    <w:rsid w:val="3A0B56A5"/>
    <w:rsid w:val="3A529FE1"/>
    <w:rsid w:val="3A82C0CC"/>
    <w:rsid w:val="3AF69EFD"/>
    <w:rsid w:val="3B788CA9"/>
    <w:rsid w:val="3BEB2FED"/>
    <w:rsid w:val="3C0E3103"/>
    <w:rsid w:val="3C7F62A4"/>
    <w:rsid w:val="3CB1C6FD"/>
    <w:rsid w:val="3CD44943"/>
    <w:rsid w:val="3CE748B5"/>
    <w:rsid w:val="3D0752DF"/>
    <w:rsid w:val="3DBA3A2E"/>
    <w:rsid w:val="3DECA57A"/>
    <w:rsid w:val="3E2B30BF"/>
    <w:rsid w:val="3E81492B"/>
    <w:rsid w:val="3E8CB735"/>
    <w:rsid w:val="3F5F93EC"/>
    <w:rsid w:val="4048A16A"/>
    <w:rsid w:val="40B18EE8"/>
    <w:rsid w:val="40C7A42C"/>
    <w:rsid w:val="41004F51"/>
    <w:rsid w:val="421DA279"/>
    <w:rsid w:val="423973A7"/>
    <w:rsid w:val="42CAB036"/>
    <w:rsid w:val="42CB3FC2"/>
    <w:rsid w:val="43603FA9"/>
    <w:rsid w:val="436D8475"/>
    <w:rsid w:val="43A2214B"/>
    <w:rsid w:val="43B7900C"/>
    <w:rsid w:val="43BC3405"/>
    <w:rsid w:val="43FAEFCC"/>
    <w:rsid w:val="44248908"/>
    <w:rsid w:val="4433503B"/>
    <w:rsid w:val="44580B4F"/>
    <w:rsid w:val="446A662B"/>
    <w:rsid w:val="44B5D629"/>
    <w:rsid w:val="44D61B61"/>
    <w:rsid w:val="45137BBC"/>
    <w:rsid w:val="45B8B558"/>
    <w:rsid w:val="45C654E8"/>
    <w:rsid w:val="45F68965"/>
    <w:rsid w:val="467F60A9"/>
    <w:rsid w:val="4683F903"/>
    <w:rsid w:val="46AFAF3B"/>
    <w:rsid w:val="4710EF57"/>
    <w:rsid w:val="47148E56"/>
    <w:rsid w:val="47C8C319"/>
    <w:rsid w:val="47CF58A7"/>
    <w:rsid w:val="47F84559"/>
    <w:rsid w:val="48185E20"/>
    <w:rsid w:val="481F5C5A"/>
    <w:rsid w:val="486DB102"/>
    <w:rsid w:val="486E3865"/>
    <w:rsid w:val="4943EBA5"/>
    <w:rsid w:val="49B02ED1"/>
    <w:rsid w:val="4A108998"/>
    <w:rsid w:val="4A207291"/>
    <w:rsid w:val="4B6B0027"/>
    <w:rsid w:val="4B97FE3D"/>
    <w:rsid w:val="4BA4B574"/>
    <w:rsid w:val="4BCA0375"/>
    <w:rsid w:val="4C483433"/>
    <w:rsid w:val="4CFB8802"/>
    <w:rsid w:val="4D1FD76C"/>
    <w:rsid w:val="4D5370AB"/>
    <w:rsid w:val="4D60207E"/>
    <w:rsid w:val="4D795C16"/>
    <w:rsid w:val="4DEE66AE"/>
    <w:rsid w:val="4DFFBE67"/>
    <w:rsid w:val="4E37E7DD"/>
    <w:rsid w:val="4E72E808"/>
    <w:rsid w:val="4E97D806"/>
    <w:rsid w:val="4F4018E6"/>
    <w:rsid w:val="4F510ECE"/>
    <w:rsid w:val="4F860EDD"/>
    <w:rsid w:val="4F9728D5"/>
    <w:rsid w:val="4FCE06E4"/>
    <w:rsid w:val="5015B289"/>
    <w:rsid w:val="50275379"/>
    <w:rsid w:val="50A2E680"/>
    <w:rsid w:val="50C0F68D"/>
    <w:rsid w:val="50CC1743"/>
    <w:rsid w:val="5178670A"/>
    <w:rsid w:val="522DE948"/>
    <w:rsid w:val="526C721A"/>
    <w:rsid w:val="52717AF1"/>
    <w:rsid w:val="527D78C2"/>
    <w:rsid w:val="529C9FFC"/>
    <w:rsid w:val="52B63AE2"/>
    <w:rsid w:val="52D776D5"/>
    <w:rsid w:val="533B8BA0"/>
    <w:rsid w:val="53977059"/>
    <w:rsid w:val="53AD889C"/>
    <w:rsid w:val="54AA60A9"/>
    <w:rsid w:val="54BF637C"/>
    <w:rsid w:val="54D8714F"/>
    <w:rsid w:val="555166FD"/>
    <w:rsid w:val="558937DF"/>
    <w:rsid w:val="55AFE315"/>
    <w:rsid w:val="55D9148D"/>
    <w:rsid w:val="5613E0E1"/>
    <w:rsid w:val="56522060"/>
    <w:rsid w:val="565483A1"/>
    <w:rsid w:val="56ACE82F"/>
    <w:rsid w:val="57321F6C"/>
    <w:rsid w:val="5736407A"/>
    <w:rsid w:val="5738BC90"/>
    <w:rsid w:val="574E0BB7"/>
    <w:rsid w:val="57BFEB27"/>
    <w:rsid w:val="58279EC5"/>
    <w:rsid w:val="5841A0D0"/>
    <w:rsid w:val="5890BB5C"/>
    <w:rsid w:val="5909F2A0"/>
    <w:rsid w:val="596856F8"/>
    <w:rsid w:val="5985AE77"/>
    <w:rsid w:val="599D2FA7"/>
    <w:rsid w:val="59B3CF39"/>
    <w:rsid w:val="59C89A76"/>
    <w:rsid w:val="59CA820D"/>
    <w:rsid w:val="5A08001D"/>
    <w:rsid w:val="5A714DCF"/>
    <w:rsid w:val="5A7A7F25"/>
    <w:rsid w:val="5A8F7CE0"/>
    <w:rsid w:val="5AAF2CCF"/>
    <w:rsid w:val="5B70CB01"/>
    <w:rsid w:val="5BD9B104"/>
    <w:rsid w:val="5BF46573"/>
    <w:rsid w:val="5BFEE53D"/>
    <w:rsid w:val="5D30E43F"/>
    <w:rsid w:val="5DC7DE21"/>
    <w:rsid w:val="5E04A644"/>
    <w:rsid w:val="5E60D3AE"/>
    <w:rsid w:val="5E630F43"/>
    <w:rsid w:val="5E6BA5CB"/>
    <w:rsid w:val="5EA55761"/>
    <w:rsid w:val="5EE49E4A"/>
    <w:rsid w:val="5F19B31D"/>
    <w:rsid w:val="5FAF3C1F"/>
    <w:rsid w:val="60283451"/>
    <w:rsid w:val="60513ED6"/>
    <w:rsid w:val="60AB7DEF"/>
    <w:rsid w:val="60B92CFC"/>
    <w:rsid w:val="60F02343"/>
    <w:rsid w:val="61659BA3"/>
    <w:rsid w:val="61A69BCF"/>
    <w:rsid w:val="61D009AE"/>
    <w:rsid w:val="62013224"/>
    <w:rsid w:val="624A29D3"/>
    <w:rsid w:val="627DF1E8"/>
    <w:rsid w:val="634779EC"/>
    <w:rsid w:val="636CD88B"/>
    <w:rsid w:val="63EFC5FC"/>
    <w:rsid w:val="63FFE8C8"/>
    <w:rsid w:val="640D07C5"/>
    <w:rsid w:val="641AB7E8"/>
    <w:rsid w:val="644B08F9"/>
    <w:rsid w:val="646A7E12"/>
    <w:rsid w:val="64AF4B5C"/>
    <w:rsid w:val="64D27DB7"/>
    <w:rsid w:val="666D43D8"/>
    <w:rsid w:val="66AD694C"/>
    <w:rsid w:val="66E42B87"/>
    <w:rsid w:val="67698FEF"/>
    <w:rsid w:val="67AC40D1"/>
    <w:rsid w:val="684C141B"/>
    <w:rsid w:val="685306CF"/>
    <w:rsid w:val="68BDF95C"/>
    <w:rsid w:val="6946FB56"/>
    <w:rsid w:val="6956DA63"/>
    <w:rsid w:val="69CF1845"/>
    <w:rsid w:val="6A960639"/>
    <w:rsid w:val="6AFCE8D7"/>
    <w:rsid w:val="6B3DF499"/>
    <w:rsid w:val="6B4B774D"/>
    <w:rsid w:val="6B89B2DB"/>
    <w:rsid w:val="6BC5EF64"/>
    <w:rsid w:val="6C02566D"/>
    <w:rsid w:val="6C54AF68"/>
    <w:rsid w:val="6C5E15A0"/>
    <w:rsid w:val="6D4E3E13"/>
    <w:rsid w:val="6D5B69D7"/>
    <w:rsid w:val="6DC9B70A"/>
    <w:rsid w:val="6DE6908E"/>
    <w:rsid w:val="6DF8527F"/>
    <w:rsid w:val="6E008491"/>
    <w:rsid w:val="6E181994"/>
    <w:rsid w:val="6E1C8C2C"/>
    <w:rsid w:val="6E231F6C"/>
    <w:rsid w:val="6E6BF2E4"/>
    <w:rsid w:val="6EA4CE92"/>
    <w:rsid w:val="6EA6FA7E"/>
    <w:rsid w:val="6EF9A9C5"/>
    <w:rsid w:val="6F19C44F"/>
    <w:rsid w:val="6F4369AE"/>
    <w:rsid w:val="6FFEDF6B"/>
    <w:rsid w:val="70098B79"/>
    <w:rsid w:val="7012DF48"/>
    <w:rsid w:val="702AC53C"/>
    <w:rsid w:val="7078B687"/>
    <w:rsid w:val="70D958E0"/>
    <w:rsid w:val="712C0C55"/>
    <w:rsid w:val="71579A4A"/>
    <w:rsid w:val="716453A1"/>
    <w:rsid w:val="7171EA25"/>
    <w:rsid w:val="71B037D7"/>
    <w:rsid w:val="71C77F92"/>
    <w:rsid w:val="71C981DE"/>
    <w:rsid w:val="7249E19C"/>
    <w:rsid w:val="7250B685"/>
    <w:rsid w:val="72D80691"/>
    <w:rsid w:val="731D5B83"/>
    <w:rsid w:val="7327033F"/>
    <w:rsid w:val="735D9B4E"/>
    <w:rsid w:val="7382A853"/>
    <w:rsid w:val="73A24A52"/>
    <w:rsid w:val="73BB0EBD"/>
    <w:rsid w:val="73CAB599"/>
    <w:rsid w:val="743F2B75"/>
    <w:rsid w:val="74624BA2"/>
    <w:rsid w:val="7487C078"/>
    <w:rsid w:val="749005F1"/>
    <w:rsid w:val="74FAC878"/>
    <w:rsid w:val="750ACDE0"/>
    <w:rsid w:val="75CDC958"/>
    <w:rsid w:val="75FDBBE9"/>
    <w:rsid w:val="763A4FE3"/>
    <w:rsid w:val="76573BD0"/>
    <w:rsid w:val="766FA581"/>
    <w:rsid w:val="7684E0FC"/>
    <w:rsid w:val="7692094F"/>
    <w:rsid w:val="76962D97"/>
    <w:rsid w:val="76B7FDCA"/>
    <w:rsid w:val="76F56211"/>
    <w:rsid w:val="778D1E00"/>
    <w:rsid w:val="77A4DE89"/>
    <w:rsid w:val="7802749F"/>
    <w:rsid w:val="781579AE"/>
    <w:rsid w:val="782AA66F"/>
    <w:rsid w:val="782B61F0"/>
    <w:rsid w:val="785E1069"/>
    <w:rsid w:val="78A31649"/>
    <w:rsid w:val="78B1ED12"/>
    <w:rsid w:val="78BF8784"/>
    <w:rsid w:val="7972ABA2"/>
    <w:rsid w:val="79BDB158"/>
    <w:rsid w:val="79D0FA47"/>
    <w:rsid w:val="7A069E55"/>
    <w:rsid w:val="7A12BCB6"/>
    <w:rsid w:val="7A323566"/>
    <w:rsid w:val="7A387215"/>
    <w:rsid w:val="7A397DC5"/>
    <w:rsid w:val="7A47AFAE"/>
    <w:rsid w:val="7A71C021"/>
    <w:rsid w:val="7B9269E8"/>
    <w:rsid w:val="7C6F1FE0"/>
    <w:rsid w:val="7CE2B5E3"/>
    <w:rsid w:val="7D4911A5"/>
    <w:rsid w:val="7D75FFDC"/>
    <w:rsid w:val="7D7A2812"/>
    <w:rsid w:val="7DC24D5D"/>
    <w:rsid w:val="7DCC35C1"/>
    <w:rsid w:val="7DDBDCF0"/>
    <w:rsid w:val="7DEDBAE8"/>
    <w:rsid w:val="7F4A1B99"/>
    <w:rsid w:val="7FA23BE7"/>
  </w:rsids>
  <m:mathPr>
    <m:mathFont m:val="Cambria Math"/>
    <m:brkBin m:val="before"/>
    <m:brkBinSub m:val="--"/>
    <m:smallFrac m:val="0"/>
    <m:dispDef/>
    <m:lMargin m:val="0"/>
    <m:rMargin m:val="0"/>
    <m:defJc m:val="centerGroup"/>
    <m:wrapIndent m:val="1440"/>
    <m:intLim m:val="subSup"/>
    <m:naryLim m:val="undOvr"/>
  </m:mathPr>
  <w:themeFontLang w:val="is-I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E92BB"/>
  <w15:chartTrackingRefBased/>
  <w15:docId w15:val="{F24D4C64-D336-4C76-8611-9F837D94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s-I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4F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4F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F9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4F93"/>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D55C60"/>
    <w:rPr>
      <w:sz w:val="16"/>
      <w:szCs w:val="16"/>
    </w:rPr>
  </w:style>
  <w:style w:type="paragraph" w:styleId="CommentText">
    <w:name w:val="annotation text"/>
    <w:basedOn w:val="Normal"/>
    <w:link w:val="CommentTextChar"/>
    <w:uiPriority w:val="99"/>
    <w:unhideWhenUsed/>
    <w:rsid w:val="00D55C60"/>
    <w:pPr>
      <w:spacing w:line="240" w:lineRule="auto"/>
    </w:pPr>
    <w:rPr>
      <w:sz w:val="20"/>
      <w:szCs w:val="20"/>
    </w:rPr>
  </w:style>
  <w:style w:type="character" w:customStyle="1" w:styleId="CommentTextChar">
    <w:name w:val="Comment Text Char"/>
    <w:basedOn w:val="DefaultParagraphFont"/>
    <w:link w:val="CommentText"/>
    <w:uiPriority w:val="99"/>
    <w:rsid w:val="00D55C60"/>
    <w:rPr>
      <w:sz w:val="20"/>
      <w:szCs w:val="20"/>
    </w:rPr>
  </w:style>
  <w:style w:type="paragraph" w:styleId="CommentSubject">
    <w:name w:val="annotation subject"/>
    <w:basedOn w:val="CommentText"/>
    <w:next w:val="CommentText"/>
    <w:link w:val="CommentSubjectChar"/>
    <w:uiPriority w:val="99"/>
    <w:semiHidden/>
    <w:unhideWhenUsed/>
    <w:rsid w:val="00D55C60"/>
    <w:rPr>
      <w:b/>
      <w:bCs/>
    </w:rPr>
  </w:style>
  <w:style w:type="character" w:customStyle="1" w:styleId="CommentSubjectChar">
    <w:name w:val="Comment Subject Char"/>
    <w:basedOn w:val="CommentTextChar"/>
    <w:link w:val="CommentSubject"/>
    <w:uiPriority w:val="99"/>
    <w:semiHidden/>
    <w:rsid w:val="00D55C60"/>
    <w:rPr>
      <w:b/>
      <w:bCs/>
      <w:sz w:val="20"/>
      <w:szCs w:val="20"/>
    </w:rPr>
  </w:style>
  <w:style w:type="paragraph" w:styleId="Title">
    <w:name w:val="Title"/>
    <w:basedOn w:val="Normal"/>
    <w:next w:val="Normal"/>
    <w:link w:val="TitleChar"/>
    <w:uiPriority w:val="10"/>
    <w:qFormat/>
    <w:rsid w:val="00D55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C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C6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55C60"/>
    <w:rPr>
      <w:rFonts w:eastAsiaTheme="minorEastAsia"/>
      <w:color w:val="5A5A5A" w:themeColor="text1" w:themeTint="A5"/>
      <w:spacing w:val="15"/>
    </w:rPr>
  </w:style>
  <w:style w:type="paragraph" w:styleId="Header">
    <w:name w:val="header"/>
    <w:basedOn w:val="Normal"/>
    <w:link w:val="HeaderChar"/>
    <w:uiPriority w:val="99"/>
    <w:unhideWhenUsed/>
    <w:rsid w:val="00D55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C60"/>
  </w:style>
  <w:style w:type="paragraph" w:styleId="Footer">
    <w:name w:val="footer"/>
    <w:basedOn w:val="Normal"/>
    <w:link w:val="FooterChar"/>
    <w:uiPriority w:val="99"/>
    <w:unhideWhenUsed/>
    <w:rsid w:val="00D55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C60"/>
  </w:style>
  <w:style w:type="paragraph" w:styleId="ListParagraph">
    <w:name w:val="List Paragraph"/>
    <w:basedOn w:val="Normal"/>
    <w:uiPriority w:val="34"/>
    <w:qFormat/>
    <w:rsid w:val="0068259C"/>
    <w:pPr>
      <w:ind w:left="720"/>
      <w:contextualSpacing/>
    </w:pPr>
  </w:style>
  <w:style w:type="table" w:styleId="TableGrid">
    <w:name w:val="Table Grid"/>
    <w:basedOn w:val="TableNormal"/>
    <w:uiPriority w:val="39"/>
    <w:rsid w:val="0064076F"/>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27860"/>
    <w:pPr>
      <w:outlineLvl w:val="9"/>
    </w:pPr>
    <w:rPr>
      <w:kern w:val="0"/>
      <w:lang w:val="en-US"/>
      <w14:ligatures w14:val="none"/>
    </w:rPr>
  </w:style>
  <w:style w:type="paragraph" w:styleId="TOC1">
    <w:name w:val="toc 1"/>
    <w:basedOn w:val="Normal"/>
    <w:next w:val="Normal"/>
    <w:autoRedefine/>
    <w:uiPriority w:val="39"/>
    <w:unhideWhenUsed/>
    <w:rsid w:val="00527860"/>
    <w:pPr>
      <w:spacing w:after="100"/>
    </w:pPr>
  </w:style>
  <w:style w:type="paragraph" w:styleId="TOC2">
    <w:name w:val="toc 2"/>
    <w:basedOn w:val="Normal"/>
    <w:next w:val="Normal"/>
    <w:autoRedefine/>
    <w:uiPriority w:val="39"/>
    <w:unhideWhenUsed/>
    <w:rsid w:val="00527860"/>
    <w:pPr>
      <w:spacing w:after="100"/>
      <w:ind w:left="220"/>
    </w:pPr>
  </w:style>
  <w:style w:type="character" w:styleId="Hyperlink">
    <w:name w:val="Hyperlink"/>
    <w:basedOn w:val="DefaultParagraphFont"/>
    <w:uiPriority w:val="99"/>
    <w:unhideWhenUsed/>
    <w:rsid w:val="00527860"/>
    <w:rPr>
      <w:color w:val="0563C1" w:themeColor="hyperlink"/>
      <w:u w:val="single"/>
    </w:rPr>
  </w:style>
  <w:style w:type="paragraph" w:styleId="NoSpacing">
    <w:name w:val="No Spacing"/>
    <w:link w:val="NoSpacingChar"/>
    <w:uiPriority w:val="1"/>
    <w:qFormat/>
    <w:rsid w:val="00CD47DC"/>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CD47DC"/>
    <w:rPr>
      <w:rFonts w:eastAsiaTheme="minorEastAsia"/>
      <w:kern w:val="0"/>
      <w:lang w:val="en-US"/>
      <w14:ligatures w14:val="none"/>
    </w:rPr>
  </w:style>
  <w:style w:type="paragraph" w:styleId="Revision">
    <w:name w:val="Revision"/>
    <w:hidden/>
    <w:uiPriority w:val="99"/>
    <w:semiHidden/>
    <w:rsid w:val="004119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4845">
      <w:bodyDiv w:val="1"/>
      <w:marLeft w:val="0"/>
      <w:marRight w:val="0"/>
      <w:marTop w:val="0"/>
      <w:marBottom w:val="0"/>
      <w:divBdr>
        <w:top w:val="none" w:sz="0" w:space="0" w:color="auto"/>
        <w:left w:val="none" w:sz="0" w:space="0" w:color="auto"/>
        <w:bottom w:val="none" w:sz="0" w:space="0" w:color="auto"/>
        <w:right w:val="none" w:sz="0" w:space="0" w:color="auto"/>
      </w:divBdr>
    </w:div>
    <w:div w:id="61099965">
      <w:bodyDiv w:val="1"/>
      <w:marLeft w:val="0"/>
      <w:marRight w:val="0"/>
      <w:marTop w:val="0"/>
      <w:marBottom w:val="0"/>
      <w:divBdr>
        <w:top w:val="none" w:sz="0" w:space="0" w:color="auto"/>
        <w:left w:val="none" w:sz="0" w:space="0" w:color="auto"/>
        <w:bottom w:val="none" w:sz="0" w:space="0" w:color="auto"/>
        <w:right w:val="none" w:sz="0" w:space="0" w:color="auto"/>
      </w:divBdr>
    </w:div>
    <w:div w:id="67895995">
      <w:bodyDiv w:val="1"/>
      <w:marLeft w:val="0"/>
      <w:marRight w:val="0"/>
      <w:marTop w:val="0"/>
      <w:marBottom w:val="0"/>
      <w:divBdr>
        <w:top w:val="none" w:sz="0" w:space="0" w:color="auto"/>
        <w:left w:val="none" w:sz="0" w:space="0" w:color="auto"/>
        <w:bottom w:val="none" w:sz="0" w:space="0" w:color="auto"/>
        <w:right w:val="none" w:sz="0" w:space="0" w:color="auto"/>
      </w:divBdr>
    </w:div>
    <w:div w:id="71506770">
      <w:bodyDiv w:val="1"/>
      <w:marLeft w:val="0"/>
      <w:marRight w:val="0"/>
      <w:marTop w:val="0"/>
      <w:marBottom w:val="0"/>
      <w:divBdr>
        <w:top w:val="none" w:sz="0" w:space="0" w:color="auto"/>
        <w:left w:val="none" w:sz="0" w:space="0" w:color="auto"/>
        <w:bottom w:val="none" w:sz="0" w:space="0" w:color="auto"/>
        <w:right w:val="none" w:sz="0" w:space="0" w:color="auto"/>
      </w:divBdr>
    </w:div>
    <w:div w:id="101220266">
      <w:bodyDiv w:val="1"/>
      <w:marLeft w:val="0"/>
      <w:marRight w:val="0"/>
      <w:marTop w:val="0"/>
      <w:marBottom w:val="0"/>
      <w:divBdr>
        <w:top w:val="none" w:sz="0" w:space="0" w:color="auto"/>
        <w:left w:val="none" w:sz="0" w:space="0" w:color="auto"/>
        <w:bottom w:val="none" w:sz="0" w:space="0" w:color="auto"/>
        <w:right w:val="none" w:sz="0" w:space="0" w:color="auto"/>
      </w:divBdr>
    </w:div>
    <w:div w:id="108741500">
      <w:bodyDiv w:val="1"/>
      <w:marLeft w:val="0"/>
      <w:marRight w:val="0"/>
      <w:marTop w:val="0"/>
      <w:marBottom w:val="0"/>
      <w:divBdr>
        <w:top w:val="none" w:sz="0" w:space="0" w:color="auto"/>
        <w:left w:val="none" w:sz="0" w:space="0" w:color="auto"/>
        <w:bottom w:val="none" w:sz="0" w:space="0" w:color="auto"/>
        <w:right w:val="none" w:sz="0" w:space="0" w:color="auto"/>
      </w:divBdr>
    </w:div>
    <w:div w:id="117720625">
      <w:bodyDiv w:val="1"/>
      <w:marLeft w:val="0"/>
      <w:marRight w:val="0"/>
      <w:marTop w:val="0"/>
      <w:marBottom w:val="0"/>
      <w:divBdr>
        <w:top w:val="none" w:sz="0" w:space="0" w:color="auto"/>
        <w:left w:val="none" w:sz="0" w:space="0" w:color="auto"/>
        <w:bottom w:val="none" w:sz="0" w:space="0" w:color="auto"/>
        <w:right w:val="none" w:sz="0" w:space="0" w:color="auto"/>
      </w:divBdr>
    </w:div>
    <w:div w:id="163596287">
      <w:bodyDiv w:val="1"/>
      <w:marLeft w:val="0"/>
      <w:marRight w:val="0"/>
      <w:marTop w:val="0"/>
      <w:marBottom w:val="0"/>
      <w:divBdr>
        <w:top w:val="none" w:sz="0" w:space="0" w:color="auto"/>
        <w:left w:val="none" w:sz="0" w:space="0" w:color="auto"/>
        <w:bottom w:val="none" w:sz="0" w:space="0" w:color="auto"/>
        <w:right w:val="none" w:sz="0" w:space="0" w:color="auto"/>
      </w:divBdr>
    </w:div>
    <w:div w:id="210265901">
      <w:bodyDiv w:val="1"/>
      <w:marLeft w:val="0"/>
      <w:marRight w:val="0"/>
      <w:marTop w:val="0"/>
      <w:marBottom w:val="0"/>
      <w:divBdr>
        <w:top w:val="none" w:sz="0" w:space="0" w:color="auto"/>
        <w:left w:val="none" w:sz="0" w:space="0" w:color="auto"/>
        <w:bottom w:val="none" w:sz="0" w:space="0" w:color="auto"/>
        <w:right w:val="none" w:sz="0" w:space="0" w:color="auto"/>
      </w:divBdr>
    </w:div>
    <w:div w:id="236675820">
      <w:bodyDiv w:val="1"/>
      <w:marLeft w:val="0"/>
      <w:marRight w:val="0"/>
      <w:marTop w:val="0"/>
      <w:marBottom w:val="0"/>
      <w:divBdr>
        <w:top w:val="none" w:sz="0" w:space="0" w:color="auto"/>
        <w:left w:val="none" w:sz="0" w:space="0" w:color="auto"/>
        <w:bottom w:val="none" w:sz="0" w:space="0" w:color="auto"/>
        <w:right w:val="none" w:sz="0" w:space="0" w:color="auto"/>
      </w:divBdr>
    </w:div>
    <w:div w:id="259067190">
      <w:bodyDiv w:val="1"/>
      <w:marLeft w:val="0"/>
      <w:marRight w:val="0"/>
      <w:marTop w:val="0"/>
      <w:marBottom w:val="0"/>
      <w:divBdr>
        <w:top w:val="none" w:sz="0" w:space="0" w:color="auto"/>
        <w:left w:val="none" w:sz="0" w:space="0" w:color="auto"/>
        <w:bottom w:val="none" w:sz="0" w:space="0" w:color="auto"/>
        <w:right w:val="none" w:sz="0" w:space="0" w:color="auto"/>
      </w:divBdr>
    </w:div>
    <w:div w:id="261450822">
      <w:bodyDiv w:val="1"/>
      <w:marLeft w:val="0"/>
      <w:marRight w:val="0"/>
      <w:marTop w:val="0"/>
      <w:marBottom w:val="0"/>
      <w:divBdr>
        <w:top w:val="none" w:sz="0" w:space="0" w:color="auto"/>
        <w:left w:val="none" w:sz="0" w:space="0" w:color="auto"/>
        <w:bottom w:val="none" w:sz="0" w:space="0" w:color="auto"/>
        <w:right w:val="none" w:sz="0" w:space="0" w:color="auto"/>
      </w:divBdr>
    </w:div>
    <w:div w:id="355546813">
      <w:bodyDiv w:val="1"/>
      <w:marLeft w:val="0"/>
      <w:marRight w:val="0"/>
      <w:marTop w:val="0"/>
      <w:marBottom w:val="0"/>
      <w:divBdr>
        <w:top w:val="none" w:sz="0" w:space="0" w:color="auto"/>
        <w:left w:val="none" w:sz="0" w:space="0" w:color="auto"/>
        <w:bottom w:val="none" w:sz="0" w:space="0" w:color="auto"/>
        <w:right w:val="none" w:sz="0" w:space="0" w:color="auto"/>
      </w:divBdr>
    </w:div>
    <w:div w:id="434331429">
      <w:bodyDiv w:val="1"/>
      <w:marLeft w:val="0"/>
      <w:marRight w:val="0"/>
      <w:marTop w:val="0"/>
      <w:marBottom w:val="0"/>
      <w:divBdr>
        <w:top w:val="none" w:sz="0" w:space="0" w:color="auto"/>
        <w:left w:val="none" w:sz="0" w:space="0" w:color="auto"/>
        <w:bottom w:val="none" w:sz="0" w:space="0" w:color="auto"/>
        <w:right w:val="none" w:sz="0" w:space="0" w:color="auto"/>
      </w:divBdr>
    </w:div>
    <w:div w:id="514422115">
      <w:bodyDiv w:val="1"/>
      <w:marLeft w:val="0"/>
      <w:marRight w:val="0"/>
      <w:marTop w:val="0"/>
      <w:marBottom w:val="0"/>
      <w:divBdr>
        <w:top w:val="none" w:sz="0" w:space="0" w:color="auto"/>
        <w:left w:val="none" w:sz="0" w:space="0" w:color="auto"/>
        <w:bottom w:val="none" w:sz="0" w:space="0" w:color="auto"/>
        <w:right w:val="none" w:sz="0" w:space="0" w:color="auto"/>
      </w:divBdr>
    </w:div>
    <w:div w:id="523205500">
      <w:bodyDiv w:val="1"/>
      <w:marLeft w:val="0"/>
      <w:marRight w:val="0"/>
      <w:marTop w:val="0"/>
      <w:marBottom w:val="0"/>
      <w:divBdr>
        <w:top w:val="none" w:sz="0" w:space="0" w:color="auto"/>
        <w:left w:val="none" w:sz="0" w:space="0" w:color="auto"/>
        <w:bottom w:val="none" w:sz="0" w:space="0" w:color="auto"/>
        <w:right w:val="none" w:sz="0" w:space="0" w:color="auto"/>
      </w:divBdr>
    </w:div>
    <w:div w:id="535043530">
      <w:bodyDiv w:val="1"/>
      <w:marLeft w:val="0"/>
      <w:marRight w:val="0"/>
      <w:marTop w:val="0"/>
      <w:marBottom w:val="0"/>
      <w:divBdr>
        <w:top w:val="none" w:sz="0" w:space="0" w:color="auto"/>
        <w:left w:val="none" w:sz="0" w:space="0" w:color="auto"/>
        <w:bottom w:val="none" w:sz="0" w:space="0" w:color="auto"/>
        <w:right w:val="none" w:sz="0" w:space="0" w:color="auto"/>
      </w:divBdr>
    </w:div>
    <w:div w:id="593437983">
      <w:bodyDiv w:val="1"/>
      <w:marLeft w:val="0"/>
      <w:marRight w:val="0"/>
      <w:marTop w:val="0"/>
      <w:marBottom w:val="0"/>
      <w:divBdr>
        <w:top w:val="none" w:sz="0" w:space="0" w:color="auto"/>
        <w:left w:val="none" w:sz="0" w:space="0" w:color="auto"/>
        <w:bottom w:val="none" w:sz="0" w:space="0" w:color="auto"/>
        <w:right w:val="none" w:sz="0" w:space="0" w:color="auto"/>
      </w:divBdr>
    </w:div>
    <w:div w:id="607472398">
      <w:bodyDiv w:val="1"/>
      <w:marLeft w:val="0"/>
      <w:marRight w:val="0"/>
      <w:marTop w:val="0"/>
      <w:marBottom w:val="0"/>
      <w:divBdr>
        <w:top w:val="none" w:sz="0" w:space="0" w:color="auto"/>
        <w:left w:val="none" w:sz="0" w:space="0" w:color="auto"/>
        <w:bottom w:val="none" w:sz="0" w:space="0" w:color="auto"/>
        <w:right w:val="none" w:sz="0" w:space="0" w:color="auto"/>
      </w:divBdr>
    </w:div>
    <w:div w:id="656542333">
      <w:bodyDiv w:val="1"/>
      <w:marLeft w:val="0"/>
      <w:marRight w:val="0"/>
      <w:marTop w:val="0"/>
      <w:marBottom w:val="0"/>
      <w:divBdr>
        <w:top w:val="none" w:sz="0" w:space="0" w:color="auto"/>
        <w:left w:val="none" w:sz="0" w:space="0" w:color="auto"/>
        <w:bottom w:val="none" w:sz="0" w:space="0" w:color="auto"/>
        <w:right w:val="none" w:sz="0" w:space="0" w:color="auto"/>
      </w:divBdr>
    </w:div>
    <w:div w:id="673921550">
      <w:bodyDiv w:val="1"/>
      <w:marLeft w:val="0"/>
      <w:marRight w:val="0"/>
      <w:marTop w:val="0"/>
      <w:marBottom w:val="0"/>
      <w:divBdr>
        <w:top w:val="none" w:sz="0" w:space="0" w:color="auto"/>
        <w:left w:val="none" w:sz="0" w:space="0" w:color="auto"/>
        <w:bottom w:val="none" w:sz="0" w:space="0" w:color="auto"/>
        <w:right w:val="none" w:sz="0" w:space="0" w:color="auto"/>
      </w:divBdr>
    </w:div>
    <w:div w:id="692927051">
      <w:bodyDiv w:val="1"/>
      <w:marLeft w:val="0"/>
      <w:marRight w:val="0"/>
      <w:marTop w:val="0"/>
      <w:marBottom w:val="0"/>
      <w:divBdr>
        <w:top w:val="none" w:sz="0" w:space="0" w:color="auto"/>
        <w:left w:val="none" w:sz="0" w:space="0" w:color="auto"/>
        <w:bottom w:val="none" w:sz="0" w:space="0" w:color="auto"/>
        <w:right w:val="none" w:sz="0" w:space="0" w:color="auto"/>
      </w:divBdr>
    </w:div>
    <w:div w:id="843713662">
      <w:bodyDiv w:val="1"/>
      <w:marLeft w:val="0"/>
      <w:marRight w:val="0"/>
      <w:marTop w:val="0"/>
      <w:marBottom w:val="0"/>
      <w:divBdr>
        <w:top w:val="none" w:sz="0" w:space="0" w:color="auto"/>
        <w:left w:val="none" w:sz="0" w:space="0" w:color="auto"/>
        <w:bottom w:val="none" w:sz="0" w:space="0" w:color="auto"/>
        <w:right w:val="none" w:sz="0" w:space="0" w:color="auto"/>
      </w:divBdr>
    </w:div>
    <w:div w:id="890339150">
      <w:bodyDiv w:val="1"/>
      <w:marLeft w:val="0"/>
      <w:marRight w:val="0"/>
      <w:marTop w:val="0"/>
      <w:marBottom w:val="0"/>
      <w:divBdr>
        <w:top w:val="none" w:sz="0" w:space="0" w:color="auto"/>
        <w:left w:val="none" w:sz="0" w:space="0" w:color="auto"/>
        <w:bottom w:val="none" w:sz="0" w:space="0" w:color="auto"/>
        <w:right w:val="none" w:sz="0" w:space="0" w:color="auto"/>
      </w:divBdr>
    </w:div>
    <w:div w:id="1018317717">
      <w:bodyDiv w:val="1"/>
      <w:marLeft w:val="0"/>
      <w:marRight w:val="0"/>
      <w:marTop w:val="0"/>
      <w:marBottom w:val="0"/>
      <w:divBdr>
        <w:top w:val="none" w:sz="0" w:space="0" w:color="auto"/>
        <w:left w:val="none" w:sz="0" w:space="0" w:color="auto"/>
        <w:bottom w:val="none" w:sz="0" w:space="0" w:color="auto"/>
        <w:right w:val="none" w:sz="0" w:space="0" w:color="auto"/>
      </w:divBdr>
    </w:div>
    <w:div w:id="1081952514">
      <w:bodyDiv w:val="1"/>
      <w:marLeft w:val="0"/>
      <w:marRight w:val="0"/>
      <w:marTop w:val="0"/>
      <w:marBottom w:val="0"/>
      <w:divBdr>
        <w:top w:val="none" w:sz="0" w:space="0" w:color="auto"/>
        <w:left w:val="none" w:sz="0" w:space="0" w:color="auto"/>
        <w:bottom w:val="none" w:sz="0" w:space="0" w:color="auto"/>
        <w:right w:val="none" w:sz="0" w:space="0" w:color="auto"/>
      </w:divBdr>
    </w:div>
    <w:div w:id="1175800809">
      <w:bodyDiv w:val="1"/>
      <w:marLeft w:val="0"/>
      <w:marRight w:val="0"/>
      <w:marTop w:val="0"/>
      <w:marBottom w:val="0"/>
      <w:divBdr>
        <w:top w:val="none" w:sz="0" w:space="0" w:color="auto"/>
        <w:left w:val="none" w:sz="0" w:space="0" w:color="auto"/>
        <w:bottom w:val="none" w:sz="0" w:space="0" w:color="auto"/>
        <w:right w:val="none" w:sz="0" w:space="0" w:color="auto"/>
      </w:divBdr>
    </w:div>
    <w:div w:id="1303074327">
      <w:bodyDiv w:val="1"/>
      <w:marLeft w:val="0"/>
      <w:marRight w:val="0"/>
      <w:marTop w:val="0"/>
      <w:marBottom w:val="0"/>
      <w:divBdr>
        <w:top w:val="none" w:sz="0" w:space="0" w:color="auto"/>
        <w:left w:val="none" w:sz="0" w:space="0" w:color="auto"/>
        <w:bottom w:val="none" w:sz="0" w:space="0" w:color="auto"/>
        <w:right w:val="none" w:sz="0" w:space="0" w:color="auto"/>
      </w:divBdr>
    </w:div>
    <w:div w:id="1365059357">
      <w:bodyDiv w:val="1"/>
      <w:marLeft w:val="0"/>
      <w:marRight w:val="0"/>
      <w:marTop w:val="0"/>
      <w:marBottom w:val="0"/>
      <w:divBdr>
        <w:top w:val="none" w:sz="0" w:space="0" w:color="auto"/>
        <w:left w:val="none" w:sz="0" w:space="0" w:color="auto"/>
        <w:bottom w:val="none" w:sz="0" w:space="0" w:color="auto"/>
        <w:right w:val="none" w:sz="0" w:space="0" w:color="auto"/>
      </w:divBdr>
    </w:div>
    <w:div w:id="1432386557">
      <w:bodyDiv w:val="1"/>
      <w:marLeft w:val="0"/>
      <w:marRight w:val="0"/>
      <w:marTop w:val="0"/>
      <w:marBottom w:val="0"/>
      <w:divBdr>
        <w:top w:val="none" w:sz="0" w:space="0" w:color="auto"/>
        <w:left w:val="none" w:sz="0" w:space="0" w:color="auto"/>
        <w:bottom w:val="none" w:sz="0" w:space="0" w:color="auto"/>
        <w:right w:val="none" w:sz="0" w:space="0" w:color="auto"/>
      </w:divBdr>
    </w:div>
    <w:div w:id="1437403097">
      <w:bodyDiv w:val="1"/>
      <w:marLeft w:val="0"/>
      <w:marRight w:val="0"/>
      <w:marTop w:val="0"/>
      <w:marBottom w:val="0"/>
      <w:divBdr>
        <w:top w:val="none" w:sz="0" w:space="0" w:color="auto"/>
        <w:left w:val="none" w:sz="0" w:space="0" w:color="auto"/>
        <w:bottom w:val="none" w:sz="0" w:space="0" w:color="auto"/>
        <w:right w:val="none" w:sz="0" w:space="0" w:color="auto"/>
      </w:divBdr>
    </w:div>
    <w:div w:id="1439520608">
      <w:bodyDiv w:val="1"/>
      <w:marLeft w:val="0"/>
      <w:marRight w:val="0"/>
      <w:marTop w:val="0"/>
      <w:marBottom w:val="0"/>
      <w:divBdr>
        <w:top w:val="none" w:sz="0" w:space="0" w:color="auto"/>
        <w:left w:val="none" w:sz="0" w:space="0" w:color="auto"/>
        <w:bottom w:val="none" w:sz="0" w:space="0" w:color="auto"/>
        <w:right w:val="none" w:sz="0" w:space="0" w:color="auto"/>
      </w:divBdr>
    </w:div>
    <w:div w:id="1511136758">
      <w:bodyDiv w:val="1"/>
      <w:marLeft w:val="0"/>
      <w:marRight w:val="0"/>
      <w:marTop w:val="0"/>
      <w:marBottom w:val="0"/>
      <w:divBdr>
        <w:top w:val="none" w:sz="0" w:space="0" w:color="auto"/>
        <w:left w:val="none" w:sz="0" w:space="0" w:color="auto"/>
        <w:bottom w:val="none" w:sz="0" w:space="0" w:color="auto"/>
        <w:right w:val="none" w:sz="0" w:space="0" w:color="auto"/>
      </w:divBdr>
    </w:div>
    <w:div w:id="1518155623">
      <w:bodyDiv w:val="1"/>
      <w:marLeft w:val="0"/>
      <w:marRight w:val="0"/>
      <w:marTop w:val="0"/>
      <w:marBottom w:val="0"/>
      <w:divBdr>
        <w:top w:val="none" w:sz="0" w:space="0" w:color="auto"/>
        <w:left w:val="none" w:sz="0" w:space="0" w:color="auto"/>
        <w:bottom w:val="none" w:sz="0" w:space="0" w:color="auto"/>
        <w:right w:val="none" w:sz="0" w:space="0" w:color="auto"/>
      </w:divBdr>
    </w:div>
    <w:div w:id="1554346224">
      <w:bodyDiv w:val="1"/>
      <w:marLeft w:val="0"/>
      <w:marRight w:val="0"/>
      <w:marTop w:val="0"/>
      <w:marBottom w:val="0"/>
      <w:divBdr>
        <w:top w:val="none" w:sz="0" w:space="0" w:color="auto"/>
        <w:left w:val="none" w:sz="0" w:space="0" w:color="auto"/>
        <w:bottom w:val="none" w:sz="0" w:space="0" w:color="auto"/>
        <w:right w:val="none" w:sz="0" w:space="0" w:color="auto"/>
      </w:divBdr>
    </w:div>
    <w:div w:id="1578711475">
      <w:bodyDiv w:val="1"/>
      <w:marLeft w:val="0"/>
      <w:marRight w:val="0"/>
      <w:marTop w:val="0"/>
      <w:marBottom w:val="0"/>
      <w:divBdr>
        <w:top w:val="none" w:sz="0" w:space="0" w:color="auto"/>
        <w:left w:val="none" w:sz="0" w:space="0" w:color="auto"/>
        <w:bottom w:val="none" w:sz="0" w:space="0" w:color="auto"/>
        <w:right w:val="none" w:sz="0" w:space="0" w:color="auto"/>
      </w:divBdr>
    </w:div>
    <w:div w:id="1594513396">
      <w:bodyDiv w:val="1"/>
      <w:marLeft w:val="0"/>
      <w:marRight w:val="0"/>
      <w:marTop w:val="0"/>
      <w:marBottom w:val="0"/>
      <w:divBdr>
        <w:top w:val="none" w:sz="0" w:space="0" w:color="auto"/>
        <w:left w:val="none" w:sz="0" w:space="0" w:color="auto"/>
        <w:bottom w:val="none" w:sz="0" w:space="0" w:color="auto"/>
        <w:right w:val="none" w:sz="0" w:space="0" w:color="auto"/>
      </w:divBdr>
    </w:div>
    <w:div w:id="1618633183">
      <w:bodyDiv w:val="1"/>
      <w:marLeft w:val="0"/>
      <w:marRight w:val="0"/>
      <w:marTop w:val="0"/>
      <w:marBottom w:val="0"/>
      <w:divBdr>
        <w:top w:val="none" w:sz="0" w:space="0" w:color="auto"/>
        <w:left w:val="none" w:sz="0" w:space="0" w:color="auto"/>
        <w:bottom w:val="none" w:sz="0" w:space="0" w:color="auto"/>
        <w:right w:val="none" w:sz="0" w:space="0" w:color="auto"/>
      </w:divBdr>
    </w:div>
    <w:div w:id="1624190339">
      <w:bodyDiv w:val="1"/>
      <w:marLeft w:val="0"/>
      <w:marRight w:val="0"/>
      <w:marTop w:val="0"/>
      <w:marBottom w:val="0"/>
      <w:divBdr>
        <w:top w:val="none" w:sz="0" w:space="0" w:color="auto"/>
        <w:left w:val="none" w:sz="0" w:space="0" w:color="auto"/>
        <w:bottom w:val="none" w:sz="0" w:space="0" w:color="auto"/>
        <w:right w:val="none" w:sz="0" w:space="0" w:color="auto"/>
      </w:divBdr>
    </w:div>
    <w:div w:id="1731659080">
      <w:bodyDiv w:val="1"/>
      <w:marLeft w:val="0"/>
      <w:marRight w:val="0"/>
      <w:marTop w:val="0"/>
      <w:marBottom w:val="0"/>
      <w:divBdr>
        <w:top w:val="none" w:sz="0" w:space="0" w:color="auto"/>
        <w:left w:val="none" w:sz="0" w:space="0" w:color="auto"/>
        <w:bottom w:val="none" w:sz="0" w:space="0" w:color="auto"/>
        <w:right w:val="none" w:sz="0" w:space="0" w:color="auto"/>
      </w:divBdr>
    </w:div>
    <w:div w:id="1739589241">
      <w:bodyDiv w:val="1"/>
      <w:marLeft w:val="0"/>
      <w:marRight w:val="0"/>
      <w:marTop w:val="0"/>
      <w:marBottom w:val="0"/>
      <w:divBdr>
        <w:top w:val="none" w:sz="0" w:space="0" w:color="auto"/>
        <w:left w:val="none" w:sz="0" w:space="0" w:color="auto"/>
        <w:bottom w:val="none" w:sz="0" w:space="0" w:color="auto"/>
        <w:right w:val="none" w:sz="0" w:space="0" w:color="auto"/>
      </w:divBdr>
    </w:div>
    <w:div w:id="1777553286">
      <w:bodyDiv w:val="1"/>
      <w:marLeft w:val="0"/>
      <w:marRight w:val="0"/>
      <w:marTop w:val="0"/>
      <w:marBottom w:val="0"/>
      <w:divBdr>
        <w:top w:val="none" w:sz="0" w:space="0" w:color="auto"/>
        <w:left w:val="none" w:sz="0" w:space="0" w:color="auto"/>
        <w:bottom w:val="none" w:sz="0" w:space="0" w:color="auto"/>
        <w:right w:val="none" w:sz="0" w:space="0" w:color="auto"/>
      </w:divBdr>
    </w:div>
    <w:div w:id="1828936669">
      <w:bodyDiv w:val="1"/>
      <w:marLeft w:val="0"/>
      <w:marRight w:val="0"/>
      <w:marTop w:val="0"/>
      <w:marBottom w:val="0"/>
      <w:divBdr>
        <w:top w:val="none" w:sz="0" w:space="0" w:color="auto"/>
        <w:left w:val="none" w:sz="0" w:space="0" w:color="auto"/>
        <w:bottom w:val="none" w:sz="0" w:space="0" w:color="auto"/>
        <w:right w:val="none" w:sz="0" w:space="0" w:color="auto"/>
      </w:divBdr>
    </w:div>
    <w:div w:id="1930844976">
      <w:bodyDiv w:val="1"/>
      <w:marLeft w:val="0"/>
      <w:marRight w:val="0"/>
      <w:marTop w:val="0"/>
      <w:marBottom w:val="0"/>
      <w:divBdr>
        <w:top w:val="none" w:sz="0" w:space="0" w:color="auto"/>
        <w:left w:val="none" w:sz="0" w:space="0" w:color="auto"/>
        <w:bottom w:val="none" w:sz="0" w:space="0" w:color="auto"/>
        <w:right w:val="none" w:sz="0" w:space="0" w:color="auto"/>
      </w:divBdr>
    </w:div>
    <w:div w:id="1944071135">
      <w:bodyDiv w:val="1"/>
      <w:marLeft w:val="0"/>
      <w:marRight w:val="0"/>
      <w:marTop w:val="0"/>
      <w:marBottom w:val="0"/>
      <w:divBdr>
        <w:top w:val="none" w:sz="0" w:space="0" w:color="auto"/>
        <w:left w:val="none" w:sz="0" w:space="0" w:color="auto"/>
        <w:bottom w:val="none" w:sz="0" w:space="0" w:color="auto"/>
        <w:right w:val="none" w:sz="0" w:space="0" w:color="auto"/>
      </w:divBdr>
    </w:div>
    <w:div w:id="2046176684">
      <w:bodyDiv w:val="1"/>
      <w:marLeft w:val="0"/>
      <w:marRight w:val="0"/>
      <w:marTop w:val="0"/>
      <w:marBottom w:val="0"/>
      <w:divBdr>
        <w:top w:val="none" w:sz="0" w:space="0" w:color="auto"/>
        <w:left w:val="none" w:sz="0" w:space="0" w:color="auto"/>
        <w:bottom w:val="none" w:sz="0" w:space="0" w:color="auto"/>
        <w:right w:val="none" w:sz="0" w:space="0" w:color="auto"/>
      </w:divBdr>
    </w:div>
    <w:div w:id="2138253934">
      <w:bodyDiv w:val="1"/>
      <w:marLeft w:val="0"/>
      <w:marRight w:val="0"/>
      <w:marTop w:val="0"/>
      <w:marBottom w:val="0"/>
      <w:divBdr>
        <w:top w:val="none" w:sz="0" w:space="0" w:color="auto"/>
        <w:left w:val="none" w:sz="0" w:space="0" w:color="auto"/>
        <w:bottom w:val="none" w:sz="0" w:space="0" w:color="auto"/>
        <w:right w:val="none" w:sz="0" w:space="0" w:color="auto"/>
      </w:divBdr>
    </w:div>
    <w:div w:id="213918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customXml" Target="../customXml/item3.xml"/><Relationship Id="rId21" Type="http://schemas.openxmlformats.org/officeDocument/2006/relationships/chart" Target="charts/chart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10.xml"/><Relationship Id="rId32"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hart" Target="charts/chart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chart" Target="charts/chart8.xml"/><Relationship Id="rId27" Type="http://schemas.openxmlformats.org/officeDocument/2006/relationships/image" Target="media/image3.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lydflat.sharepoint.com/sites/Starfsfolk/Shared%20Documents/2024-2025/N&#225;msmat%20nemenda,%20sk&#243;laveturinn%202024-2025.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lydflat.sharepoint.com/sites/Starfsfolk/Shared%20Documents/2024-2025/G&#230;&#240;ask&#253;rsla%202024-2025/ni&#240;ursto&#776;&#240;ur%20kennsluko&#776;nnunar%20(nemendur)2024-2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lydflat.sharepoint.com/sites/Starfsfolk/Shared%20Documents/2024-2025/N&#225;msmat%20nemenda,%20sk&#243;laveturinn%202024-2025.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s-IS"/>
              <a:t>Meðaleinkunn </a:t>
            </a:r>
            <a:r>
              <a:rPr lang="is-IS" sz="1100" b="0" i="0" u="none" strike="noStrike" kern="1200" spc="0" baseline="0">
                <a:solidFill>
                  <a:sysClr val="windowText" lastClr="000000">
                    <a:lumMod val="65000"/>
                    <a:lumOff val="35000"/>
                  </a:sysClr>
                </a:solidFill>
              </a:rPr>
              <a:t>(0-5) </a:t>
            </a:r>
            <a:r>
              <a:rPr lang="is-IS" baseline="0"/>
              <a:t> námskeiða á haustönn 2024 </a:t>
            </a:r>
            <a:br>
              <a:rPr lang="is-IS" baseline="0"/>
            </a:br>
            <a:r>
              <a:rPr lang="is-IS" baseline="0"/>
              <a:t>Hugmyndabraut</a:t>
            </a:r>
            <a:endParaRPr lang="is-IS"/>
          </a:p>
        </c:rich>
      </c:tx>
      <c:layout>
        <c:manualLayout>
          <c:xMode val="edge"/>
          <c:yMode val="edge"/>
          <c:x val="0.17871348046906052"/>
          <c:y val="4.615894013258155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s-IS"/>
        </a:p>
      </c:txPr>
    </c:title>
    <c:autoTitleDeleted val="0"/>
    <c:plotArea>
      <c:layout/>
      <c:barChart>
        <c:barDir val="bar"/>
        <c:grouping val="clustered"/>
        <c:varyColors val="0"/>
        <c:ser>
          <c:idx val="0"/>
          <c:order val="0"/>
          <c:tx>
            <c:strRef>
              <c:f>Hugmyndabraut!$A$5</c:f>
              <c:strCache>
                <c:ptCount val="1"/>
                <c:pt idx="0">
                  <c:v>Meðaltal námskeiðs x af 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Hugmyndabraut!$B$4:$I$4</c:f>
              <c:strCache>
                <c:ptCount val="8"/>
                <c:pt idx="0">
                  <c:v>Frumefli 1</c:v>
                </c:pt>
                <c:pt idx="1">
                  <c:v>Skapandi ljósmyndun</c:v>
                </c:pt>
                <c:pt idx="2">
                  <c:v>Skógurinn</c:v>
                </c:pt>
                <c:pt idx="3">
                  <c:v>Skapandi hugsun</c:v>
                </c:pt>
                <c:pt idx="4">
                  <c:v>Einleikjasmiðja</c:v>
                </c:pt>
                <c:pt idx="5">
                  <c:v>Kvikmyndagerð</c:v>
                </c:pt>
                <c:pt idx="6">
                  <c:v>Skapandi textíll</c:v>
                </c:pt>
                <c:pt idx="7">
                  <c:v>Meðaltal </c:v>
                </c:pt>
              </c:strCache>
            </c:strRef>
          </c:cat>
          <c:val>
            <c:numRef>
              <c:f>Hugmyndabraut!$B$5:$I$5</c:f>
              <c:numCache>
                <c:formatCode>General</c:formatCode>
                <c:ptCount val="8"/>
                <c:pt idx="0">
                  <c:v>4.0999999999999996</c:v>
                </c:pt>
                <c:pt idx="1">
                  <c:v>4.3</c:v>
                </c:pt>
                <c:pt idx="2">
                  <c:v>3.5</c:v>
                </c:pt>
                <c:pt idx="3">
                  <c:v>3.7</c:v>
                </c:pt>
                <c:pt idx="4">
                  <c:v>4.5999999999999996</c:v>
                </c:pt>
                <c:pt idx="5">
                  <c:v>4.5</c:v>
                </c:pt>
                <c:pt idx="6">
                  <c:v>4.0999999999999996</c:v>
                </c:pt>
                <c:pt idx="7" formatCode="0.00">
                  <c:v>4.1142857142857139</c:v>
                </c:pt>
              </c:numCache>
            </c:numRef>
          </c:val>
          <c:extLst>
            <c:ext xmlns:c16="http://schemas.microsoft.com/office/drawing/2014/chart" uri="{C3380CC4-5D6E-409C-BE32-E72D297353CC}">
              <c16:uniqueId val="{00000000-E026-4CDB-97DE-285CE4D0283E}"/>
            </c:ext>
          </c:extLst>
        </c:ser>
        <c:dLbls>
          <c:showLegendKey val="0"/>
          <c:showVal val="0"/>
          <c:showCatName val="0"/>
          <c:showSerName val="0"/>
          <c:showPercent val="0"/>
          <c:showBubbleSize val="0"/>
        </c:dLbls>
        <c:gapWidth val="182"/>
        <c:axId val="671506040"/>
        <c:axId val="671506392"/>
      </c:barChart>
      <c:catAx>
        <c:axId val="671506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S"/>
          </a:p>
        </c:txPr>
        <c:crossAx val="671506392"/>
        <c:crosses val="autoZero"/>
        <c:auto val="1"/>
        <c:lblAlgn val="ctr"/>
        <c:lblOffset val="100"/>
        <c:noMultiLvlLbl val="0"/>
      </c:catAx>
      <c:valAx>
        <c:axId val="671506392"/>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7150604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I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'Charts-Námsmat-Veturinn '!$A$119</c:f>
              <c:strCache>
                <c:ptCount val="1"/>
                <c:pt idx="0">
                  <c:v>Hvernig fannst þér upplýsingaflæði frá stjórnendum vera um skólastarf, dagsskipulag og fleira? </c:v>
                </c:pt>
              </c:strCache>
            </c:strRef>
          </c:tx>
          <c:spPr>
            <a:solidFill>
              <a:schemeClr val="accent1"/>
            </a:solidFill>
            <a:ln>
              <a:noFill/>
            </a:ln>
            <a:effectLst/>
          </c:spPr>
          <c:invertIfNegative val="0"/>
          <c:cat>
            <c:strRef>
              <c:f>'Charts-Námsmat-Veturinn '!$B$118:$G$118</c:f>
              <c:strCache>
                <c:ptCount val="5"/>
                <c:pt idx="0">
                  <c:v>Mjög gott</c:v>
                </c:pt>
                <c:pt idx="1">
                  <c:v>Frekar gott</c:v>
                </c:pt>
                <c:pt idx="2">
                  <c:v>Hvorki né</c:v>
                </c:pt>
                <c:pt idx="3">
                  <c:v>Frekar slæmt</c:v>
                </c:pt>
                <c:pt idx="4">
                  <c:v>Mjög slæmt</c:v>
                </c:pt>
              </c:strCache>
            </c:strRef>
          </c:cat>
          <c:val>
            <c:numRef>
              <c:f>'Charts-Námsmat-Veturinn '!$B$119:$G$119</c:f>
              <c:numCache>
                <c:formatCode>General</c:formatCode>
                <c:ptCount val="6"/>
                <c:pt idx="0">
                  <c:v>2</c:v>
                </c:pt>
                <c:pt idx="1">
                  <c:v>9</c:v>
                </c:pt>
                <c:pt idx="2">
                  <c:v>0</c:v>
                </c:pt>
                <c:pt idx="3">
                  <c:v>2</c:v>
                </c:pt>
                <c:pt idx="4">
                  <c:v>1</c:v>
                </c:pt>
              </c:numCache>
            </c:numRef>
          </c:val>
          <c:extLst>
            <c:ext xmlns:c16="http://schemas.microsoft.com/office/drawing/2014/chart" uri="{C3380CC4-5D6E-409C-BE32-E72D297353CC}">
              <c16:uniqueId val="{00000000-87CA-422E-8E88-6CC04EFC50FF}"/>
            </c:ext>
          </c:extLst>
        </c:ser>
        <c:dLbls>
          <c:showLegendKey val="0"/>
          <c:showVal val="0"/>
          <c:showCatName val="0"/>
          <c:showSerName val="0"/>
          <c:showPercent val="0"/>
          <c:showBubbleSize val="0"/>
        </c:dLbls>
        <c:gapWidth val="182"/>
        <c:axId val="1404167600"/>
        <c:axId val="1404168080"/>
      </c:barChart>
      <c:catAx>
        <c:axId val="1404167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4168080"/>
        <c:crosses val="autoZero"/>
        <c:auto val="1"/>
        <c:lblAlgn val="ctr"/>
        <c:lblOffset val="100"/>
        <c:noMultiLvlLbl val="0"/>
      </c:catAx>
      <c:valAx>
        <c:axId val="1404168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41676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Charts!$A$139</c:f>
              <c:strCache>
                <c:ptCount val="1"/>
                <c:pt idx="0">
                  <c:v>Hvernig fannst þér félagslífið vera utan skólatíma? </c:v>
                </c:pt>
              </c:strCache>
            </c:strRef>
          </c:tx>
          <c:spPr>
            <a:solidFill>
              <a:schemeClr val="accent1"/>
            </a:solidFill>
            <a:ln>
              <a:noFill/>
            </a:ln>
            <a:effectLst/>
          </c:spPr>
          <c:invertIfNegative val="0"/>
          <c:cat>
            <c:strRef>
              <c:f>Charts!$B$138:$F$138</c:f>
              <c:strCache>
                <c:ptCount val="5"/>
                <c:pt idx="0">
                  <c:v>Mjög gott</c:v>
                </c:pt>
                <c:pt idx="1">
                  <c:v>Frekar gott</c:v>
                </c:pt>
                <c:pt idx="2">
                  <c:v>Hvorki né</c:v>
                </c:pt>
                <c:pt idx="3">
                  <c:v>Frekar lélegt</c:v>
                </c:pt>
                <c:pt idx="4">
                  <c:v>Mjög lélegt</c:v>
                </c:pt>
              </c:strCache>
            </c:strRef>
          </c:cat>
          <c:val>
            <c:numRef>
              <c:f>Charts!$B$139:$F$139</c:f>
              <c:numCache>
                <c:formatCode>General</c:formatCode>
                <c:ptCount val="5"/>
                <c:pt idx="0">
                  <c:v>8</c:v>
                </c:pt>
                <c:pt idx="1">
                  <c:v>5</c:v>
                </c:pt>
                <c:pt idx="2">
                  <c:v>0</c:v>
                </c:pt>
                <c:pt idx="3">
                  <c:v>1</c:v>
                </c:pt>
                <c:pt idx="4">
                  <c:v>0</c:v>
                </c:pt>
              </c:numCache>
            </c:numRef>
          </c:val>
          <c:extLst>
            <c:ext xmlns:c16="http://schemas.microsoft.com/office/drawing/2014/chart" uri="{C3380CC4-5D6E-409C-BE32-E72D297353CC}">
              <c16:uniqueId val="{00000000-9F23-4F78-B2FD-E6C9232DD426}"/>
            </c:ext>
          </c:extLst>
        </c:ser>
        <c:dLbls>
          <c:showLegendKey val="0"/>
          <c:showVal val="0"/>
          <c:showCatName val="0"/>
          <c:showSerName val="0"/>
          <c:showPercent val="0"/>
          <c:showBubbleSize val="0"/>
        </c:dLbls>
        <c:gapWidth val="182"/>
        <c:axId val="1264703456"/>
        <c:axId val="1400641472"/>
      </c:barChart>
      <c:catAx>
        <c:axId val="1264703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0641472"/>
        <c:crosses val="autoZero"/>
        <c:auto val="1"/>
        <c:lblAlgn val="ctr"/>
        <c:lblOffset val="100"/>
        <c:noMultiLvlLbl val="0"/>
      </c:catAx>
      <c:valAx>
        <c:axId val="14006414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470345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'Charts-Námsmat-Veturinn '!$A$160</c:f>
              <c:strCache>
                <c:ptCount val="1"/>
                <c:pt idx="0">
                  <c:v>Hvernig fannst þér aðstaðan á heimavist nemenda? </c:v>
                </c:pt>
              </c:strCache>
            </c:strRef>
          </c:tx>
          <c:spPr>
            <a:solidFill>
              <a:schemeClr val="accent1"/>
            </a:solidFill>
            <a:ln>
              <a:noFill/>
            </a:ln>
            <a:effectLst/>
          </c:spPr>
          <c:invertIfNegative val="0"/>
          <c:cat>
            <c:strRef>
              <c:f>'Charts-Námsmat-Veturinn '!$B$159:$F$159</c:f>
              <c:strCache>
                <c:ptCount val="5"/>
                <c:pt idx="0">
                  <c:v>Mjög góð</c:v>
                </c:pt>
                <c:pt idx="1">
                  <c:v>Frekar góð</c:v>
                </c:pt>
                <c:pt idx="2">
                  <c:v>Hvorki né</c:v>
                </c:pt>
                <c:pt idx="3">
                  <c:v>Frekar léleg</c:v>
                </c:pt>
                <c:pt idx="4">
                  <c:v>Mjög léleg</c:v>
                </c:pt>
              </c:strCache>
            </c:strRef>
          </c:cat>
          <c:val>
            <c:numRef>
              <c:f>'Charts-Námsmat-Veturinn '!$B$160:$F$160</c:f>
              <c:numCache>
                <c:formatCode>General</c:formatCode>
                <c:ptCount val="5"/>
                <c:pt idx="0">
                  <c:v>2</c:v>
                </c:pt>
                <c:pt idx="1">
                  <c:v>7</c:v>
                </c:pt>
                <c:pt idx="2">
                  <c:v>2</c:v>
                </c:pt>
                <c:pt idx="3">
                  <c:v>3</c:v>
                </c:pt>
                <c:pt idx="4">
                  <c:v>0</c:v>
                </c:pt>
              </c:numCache>
            </c:numRef>
          </c:val>
          <c:extLst>
            <c:ext xmlns:c16="http://schemas.microsoft.com/office/drawing/2014/chart" uri="{C3380CC4-5D6E-409C-BE32-E72D297353CC}">
              <c16:uniqueId val="{00000000-E5AA-4DB3-93B1-74C04397F62C}"/>
            </c:ext>
          </c:extLst>
        </c:ser>
        <c:dLbls>
          <c:showLegendKey val="0"/>
          <c:showVal val="0"/>
          <c:showCatName val="0"/>
          <c:showSerName val="0"/>
          <c:showPercent val="0"/>
          <c:showBubbleSize val="0"/>
        </c:dLbls>
        <c:gapWidth val="182"/>
        <c:axId val="437281552"/>
        <c:axId val="437277232"/>
      </c:barChart>
      <c:catAx>
        <c:axId val="4372815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277232"/>
        <c:crosses val="autoZero"/>
        <c:auto val="1"/>
        <c:lblAlgn val="ctr"/>
        <c:lblOffset val="100"/>
        <c:noMultiLvlLbl val="0"/>
      </c:catAx>
      <c:valAx>
        <c:axId val="4372772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2815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Meðaleinkunn</a:t>
            </a:r>
            <a:r>
              <a:rPr lang="en-US" baseline="0"/>
              <a:t> </a:t>
            </a:r>
            <a:r>
              <a:rPr lang="en-US" sz="1100" b="0" i="0" u="none" strike="noStrike" kern="1200" spc="0" baseline="0">
                <a:solidFill>
                  <a:sysClr val="windowText" lastClr="000000">
                    <a:lumMod val="65000"/>
                    <a:lumOff val="35000"/>
                  </a:sysClr>
                </a:solidFill>
              </a:rPr>
              <a:t>(0- 5)  </a:t>
            </a:r>
            <a:r>
              <a:rPr lang="en-US" baseline="0"/>
              <a:t>námskeiða á vorönn 2025 </a:t>
            </a:r>
            <a:br>
              <a:rPr lang="en-US" baseline="0"/>
            </a:br>
            <a:r>
              <a:rPr lang="en-US" baseline="0"/>
              <a:t>Hugmyndabraut</a:t>
            </a:r>
            <a:endParaRPr lang="en-US"/>
          </a:p>
        </c:rich>
      </c:tx>
      <c:layout>
        <c:manualLayout>
          <c:xMode val="edge"/>
          <c:yMode val="edge"/>
          <c:x val="0.23894992011901026"/>
          <c:y val="4.158415028100809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Hugmyndabraut!$A$14</c:f>
              <c:strCache>
                <c:ptCount val="1"/>
                <c:pt idx="0">
                  <c:v>Meðaltal námskeiðs x af 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Hugmyndabraut!$B$13:$K$13</c:f>
              <c:strCache>
                <c:ptCount val="10"/>
                <c:pt idx="0">
                  <c:v>Frumefli 2</c:v>
                </c:pt>
                <c:pt idx="1">
                  <c:v>Grafísk hugsun</c:v>
                </c:pt>
                <c:pt idx="2">
                  <c:v>Heimildarmyndagerð</c:v>
                </c:pt>
                <c:pt idx="3">
                  <c:v>Áttavitinn</c:v>
                </c:pt>
                <c:pt idx="4">
                  <c:v>Spuni</c:v>
                </c:pt>
                <c:pt idx="5">
                  <c:v>Skapandi hljóðvinna</c:v>
                </c:pt>
                <c:pt idx="6">
                  <c:v>Sjónræn sviðsetning</c:v>
                </c:pt>
                <c:pt idx="7">
                  <c:v>Skjáhönnun &amp; vefsíðugerð</c:v>
                </c:pt>
                <c:pt idx="8">
                  <c:v>Viðburðir &amp; lokaundirbúningur</c:v>
                </c:pt>
                <c:pt idx="9">
                  <c:v>Meðaltal </c:v>
                </c:pt>
              </c:strCache>
            </c:strRef>
          </c:cat>
          <c:val>
            <c:numRef>
              <c:f>Hugmyndabraut!$B$14:$K$14</c:f>
              <c:numCache>
                <c:formatCode>General</c:formatCode>
                <c:ptCount val="10"/>
                <c:pt idx="0">
                  <c:v>3.3</c:v>
                </c:pt>
                <c:pt idx="1">
                  <c:v>3.5</c:v>
                </c:pt>
                <c:pt idx="2">
                  <c:v>3.8</c:v>
                </c:pt>
                <c:pt idx="3">
                  <c:v>3.8</c:v>
                </c:pt>
                <c:pt idx="4">
                  <c:v>3.8</c:v>
                </c:pt>
                <c:pt idx="5">
                  <c:v>4.2</c:v>
                </c:pt>
                <c:pt idx="6">
                  <c:v>4.8</c:v>
                </c:pt>
                <c:pt idx="7">
                  <c:v>3.6</c:v>
                </c:pt>
                <c:pt idx="8">
                  <c:v>4.3</c:v>
                </c:pt>
                <c:pt idx="9" formatCode="0.00">
                  <c:v>3.9000000000000004</c:v>
                </c:pt>
              </c:numCache>
            </c:numRef>
          </c:val>
          <c:extLst>
            <c:ext xmlns:c16="http://schemas.microsoft.com/office/drawing/2014/chart" uri="{C3380CC4-5D6E-409C-BE32-E72D297353CC}">
              <c16:uniqueId val="{00000000-B1F0-4E74-ACF2-96220A8BD5EC}"/>
            </c:ext>
          </c:extLst>
        </c:ser>
        <c:dLbls>
          <c:showLegendKey val="0"/>
          <c:showVal val="0"/>
          <c:showCatName val="0"/>
          <c:showSerName val="0"/>
          <c:showPercent val="0"/>
          <c:showBubbleSize val="0"/>
        </c:dLbls>
        <c:gapWidth val="182"/>
        <c:axId val="682065432"/>
        <c:axId val="414611568"/>
      </c:barChart>
      <c:catAx>
        <c:axId val="6820654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S"/>
          </a:p>
        </c:txPr>
        <c:crossAx val="414611568"/>
        <c:crosses val="autoZero"/>
        <c:auto val="1"/>
        <c:lblAlgn val="ctr"/>
        <c:lblOffset val="100"/>
        <c:noMultiLvlLbl val="0"/>
      </c:catAx>
      <c:valAx>
        <c:axId val="414611568"/>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8206543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I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Meðaleinkunn </a:t>
            </a:r>
            <a:r>
              <a:rPr lang="en-US" sz="1100" b="0" i="0" u="none" strike="noStrike" kern="1200" spc="0" baseline="0">
                <a:solidFill>
                  <a:sysClr val="windowText" lastClr="000000">
                    <a:lumMod val="65000"/>
                    <a:lumOff val="35000"/>
                  </a:sysClr>
                </a:solidFill>
              </a:rPr>
              <a:t>(0-5)</a:t>
            </a:r>
            <a:r>
              <a:rPr lang="en-US"/>
              <a:t> námskeiða á haustönn 2024</a:t>
            </a:r>
            <a:r>
              <a:rPr lang="en-US" baseline="0"/>
              <a:t> </a:t>
            </a:r>
            <a:br>
              <a:rPr lang="en-US" baseline="0"/>
            </a:br>
            <a:r>
              <a:rPr lang="en-US" baseline="0"/>
              <a:t>Lífið á Norðurslóðum</a:t>
            </a:r>
            <a:endParaRPr lang="en-US"/>
          </a:p>
        </c:rich>
      </c:tx>
      <c:layout>
        <c:manualLayout>
          <c:xMode val="edge"/>
          <c:yMode val="edge"/>
          <c:x val="0.33351722525261157"/>
          <c:y val="3.631973276067763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'Lífið á Norðurslóðum'!$A$5</c:f>
              <c:strCache>
                <c:ptCount val="1"/>
                <c:pt idx="0">
                  <c:v>Meðaltal námskeiðs x af 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'Lífið á Norðurslóðum'!$B$4:$I$4</c:f>
              <c:strCache>
                <c:ptCount val="8"/>
                <c:pt idx="0">
                  <c:v>Frumefli 1</c:v>
                </c:pt>
                <c:pt idx="1">
                  <c:v>Ferðamennska- og klettaklifur</c:v>
                </c:pt>
                <c:pt idx="2">
                  <c:v>Skógurinn</c:v>
                </c:pt>
                <c:pt idx="3">
                  <c:v>Kajak - Hafið &amp; útivist</c:v>
                </c:pt>
                <c:pt idx="4">
                  <c:v>Vestfirðir - Atvinnulífið &amp; samfélagið</c:v>
                </c:pt>
                <c:pt idx="5">
                  <c:v>Fjallamennska 1</c:v>
                </c:pt>
                <c:pt idx="6">
                  <c:v>Viðburðarstjórnun</c:v>
                </c:pt>
                <c:pt idx="7">
                  <c:v>Meðaltal</c:v>
                </c:pt>
              </c:strCache>
            </c:strRef>
          </c:cat>
          <c:val>
            <c:numRef>
              <c:f>'Lífið á Norðurslóðum'!$B$5:$I$5</c:f>
              <c:numCache>
                <c:formatCode>General</c:formatCode>
                <c:ptCount val="8"/>
                <c:pt idx="0">
                  <c:v>4.0999999999999996</c:v>
                </c:pt>
                <c:pt idx="1">
                  <c:v>4.5999999999999996</c:v>
                </c:pt>
                <c:pt idx="2">
                  <c:v>3.5</c:v>
                </c:pt>
                <c:pt idx="3">
                  <c:v>4.5</c:v>
                </c:pt>
                <c:pt idx="4">
                  <c:v>4.5</c:v>
                </c:pt>
                <c:pt idx="5">
                  <c:v>4.7</c:v>
                </c:pt>
                <c:pt idx="6">
                  <c:v>3.3</c:v>
                </c:pt>
                <c:pt idx="7" formatCode="0.00">
                  <c:v>4.1714285714285717</c:v>
                </c:pt>
              </c:numCache>
            </c:numRef>
          </c:val>
          <c:extLst>
            <c:ext xmlns:c16="http://schemas.microsoft.com/office/drawing/2014/chart" uri="{C3380CC4-5D6E-409C-BE32-E72D297353CC}">
              <c16:uniqueId val="{00000000-3386-4F3E-8605-A49F18694375}"/>
            </c:ext>
          </c:extLst>
        </c:ser>
        <c:dLbls>
          <c:showLegendKey val="0"/>
          <c:showVal val="0"/>
          <c:showCatName val="0"/>
          <c:showSerName val="0"/>
          <c:showPercent val="0"/>
          <c:showBubbleSize val="0"/>
        </c:dLbls>
        <c:gapWidth val="182"/>
        <c:axId val="672122552"/>
        <c:axId val="672123256"/>
      </c:barChart>
      <c:catAx>
        <c:axId val="6721225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S"/>
          </a:p>
        </c:txPr>
        <c:crossAx val="672123256"/>
        <c:crosses val="autoZero"/>
        <c:auto val="1"/>
        <c:lblAlgn val="ctr"/>
        <c:lblOffset val="100"/>
        <c:noMultiLvlLbl val="0"/>
      </c:catAx>
      <c:valAx>
        <c:axId val="672123256"/>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721225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I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Meðaleinkunn</a:t>
            </a:r>
            <a:r>
              <a:rPr lang="en-US" baseline="0"/>
              <a:t> </a:t>
            </a:r>
            <a:r>
              <a:rPr lang="en-US" sz="1100" b="0" i="0" u="none" strike="noStrike" kern="1200" spc="0" baseline="0">
                <a:solidFill>
                  <a:sysClr val="windowText" lastClr="000000">
                    <a:lumMod val="65000"/>
                    <a:lumOff val="35000"/>
                  </a:sysClr>
                </a:solidFill>
              </a:rPr>
              <a:t>(0-5) </a:t>
            </a:r>
            <a:r>
              <a:rPr lang="en-US" baseline="0"/>
              <a:t>námskeiða á vorönn 2025 </a:t>
            </a:r>
            <a:br>
              <a:rPr lang="en-US" baseline="0"/>
            </a:br>
            <a:r>
              <a:rPr lang="en-US" baseline="0"/>
              <a:t>Lífið á Norðurslóðum</a:t>
            </a:r>
            <a:endParaRPr lang="en-US"/>
          </a:p>
        </c:rich>
      </c:tx>
      <c:layout>
        <c:manualLayout>
          <c:xMode val="edge"/>
          <c:yMode val="edge"/>
          <c:x val="0.27447224337182291"/>
          <c:y val="5.334806647059123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'Lífið á Norðurslóðum'!$A$14</c:f>
              <c:strCache>
                <c:ptCount val="1"/>
                <c:pt idx="0">
                  <c:v>Meðaltal námskeiðs x af 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'Lífið á Norðurslóðum'!$B$13:$K$13</c:f>
              <c:strCache>
                <c:ptCount val="10"/>
                <c:pt idx="0">
                  <c:v>Frumefli 2</c:v>
                </c:pt>
                <c:pt idx="1">
                  <c:v>Skyndihjálp</c:v>
                </c:pt>
                <c:pt idx="2">
                  <c:v>Fjallamennska2 &amp; Ísklifur</c:v>
                </c:pt>
                <c:pt idx="3">
                  <c:v>Skíðavika</c:v>
                </c:pt>
                <c:pt idx="4">
                  <c:v>Ferðaskipulag &amp; Leiðsögn</c:v>
                </c:pt>
                <c:pt idx="5">
                  <c:v>Svæðisleiðsögn</c:v>
                </c:pt>
                <c:pt idx="6">
                  <c:v>Náttúruljósmyndun</c:v>
                </c:pt>
                <c:pt idx="7">
                  <c:v>Brettið og Brimið</c:v>
                </c:pt>
                <c:pt idx="8">
                  <c:v>Viðburðir &amp; lokaundirbúningur</c:v>
                </c:pt>
                <c:pt idx="9">
                  <c:v>Meðaltal</c:v>
                </c:pt>
              </c:strCache>
            </c:strRef>
          </c:cat>
          <c:val>
            <c:numRef>
              <c:f>'Lífið á Norðurslóðum'!$B$14:$K$14</c:f>
              <c:numCache>
                <c:formatCode>General</c:formatCode>
                <c:ptCount val="10"/>
                <c:pt idx="0">
                  <c:v>3.3</c:v>
                </c:pt>
                <c:pt idx="1">
                  <c:v>4.7</c:v>
                </c:pt>
                <c:pt idx="2">
                  <c:v>4.8</c:v>
                </c:pt>
                <c:pt idx="3">
                  <c:v>4.5</c:v>
                </c:pt>
                <c:pt idx="4">
                  <c:v>4.2</c:v>
                </c:pt>
                <c:pt idx="5">
                  <c:v>4.2</c:v>
                </c:pt>
                <c:pt idx="6">
                  <c:v>4.8</c:v>
                </c:pt>
                <c:pt idx="7">
                  <c:v>4.7</c:v>
                </c:pt>
                <c:pt idx="8">
                  <c:v>4.3</c:v>
                </c:pt>
                <c:pt idx="9" formatCode="0.00">
                  <c:v>4.3888888888888893</c:v>
                </c:pt>
              </c:numCache>
            </c:numRef>
          </c:val>
          <c:extLst>
            <c:ext xmlns:c16="http://schemas.microsoft.com/office/drawing/2014/chart" uri="{C3380CC4-5D6E-409C-BE32-E72D297353CC}">
              <c16:uniqueId val="{00000000-BF11-4987-976D-B133A9A9B27A}"/>
            </c:ext>
          </c:extLst>
        </c:ser>
        <c:dLbls>
          <c:showLegendKey val="0"/>
          <c:showVal val="0"/>
          <c:showCatName val="0"/>
          <c:showSerName val="0"/>
          <c:showPercent val="0"/>
          <c:showBubbleSize val="0"/>
        </c:dLbls>
        <c:gapWidth val="182"/>
        <c:axId val="763338584"/>
        <c:axId val="763338232"/>
      </c:barChart>
      <c:catAx>
        <c:axId val="763338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S"/>
          </a:p>
        </c:txPr>
        <c:crossAx val="763338232"/>
        <c:crosses val="autoZero"/>
        <c:auto val="1"/>
        <c:lblAlgn val="ctr"/>
        <c:lblOffset val="100"/>
        <c:noMultiLvlLbl val="0"/>
      </c:catAx>
      <c:valAx>
        <c:axId val="763338232"/>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76333858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I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0627777777777778"/>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'Charts-Námsmat-Veturinn '!$A$15</c:f>
              <c:strCache>
                <c:ptCount val="1"/>
                <c:pt idx="0">
                  <c:v>Þegar á heildina er litið, hversu ánæg/t/ð/ur eða óánæg/t/ð/ur ert þú með veru þína í Lýðskólanum á Flateyri veturinn 2024-2025. </c:v>
                </c:pt>
              </c:strCache>
            </c:strRef>
          </c:tx>
          <c:spPr>
            <a:solidFill>
              <a:schemeClr val="accent1"/>
            </a:solidFill>
            <a:ln>
              <a:noFill/>
            </a:ln>
            <a:effectLst/>
          </c:spPr>
          <c:invertIfNegative val="0"/>
          <c:cat>
            <c:strRef>
              <c:f>'Charts-Námsmat-Veturinn '!$B$14:$G$14</c:f>
              <c:strCache>
                <c:ptCount val="5"/>
                <c:pt idx="0">
                  <c:v>Mjög ánægð</c:v>
                </c:pt>
                <c:pt idx="1">
                  <c:v>Frekar ánægð</c:v>
                </c:pt>
                <c:pt idx="2">
                  <c:v>Hvorki né</c:v>
                </c:pt>
                <c:pt idx="3">
                  <c:v>Frekar óánægð</c:v>
                </c:pt>
                <c:pt idx="4">
                  <c:v>Mjög óánægð </c:v>
                </c:pt>
              </c:strCache>
            </c:strRef>
          </c:cat>
          <c:val>
            <c:numRef>
              <c:f>'Charts-Námsmat-Veturinn '!$B$15:$G$15</c:f>
              <c:numCache>
                <c:formatCode>General</c:formatCode>
                <c:ptCount val="6"/>
                <c:pt idx="0">
                  <c:v>10</c:v>
                </c:pt>
                <c:pt idx="1">
                  <c:v>4</c:v>
                </c:pt>
                <c:pt idx="2">
                  <c:v>0</c:v>
                </c:pt>
                <c:pt idx="3">
                  <c:v>0</c:v>
                </c:pt>
                <c:pt idx="4">
                  <c:v>0</c:v>
                </c:pt>
              </c:numCache>
            </c:numRef>
          </c:val>
          <c:extLst>
            <c:ext xmlns:c16="http://schemas.microsoft.com/office/drawing/2014/chart" uri="{C3380CC4-5D6E-409C-BE32-E72D297353CC}">
              <c16:uniqueId val="{00000000-B6F3-4931-B70C-F59B4BC4623C}"/>
            </c:ext>
          </c:extLst>
        </c:ser>
        <c:dLbls>
          <c:showLegendKey val="0"/>
          <c:showVal val="0"/>
          <c:showCatName val="0"/>
          <c:showSerName val="0"/>
          <c:showPercent val="0"/>
          <c:showBubbleSize val="0"/>
        </c:dLbls>
        <c:gapWidth val="182"/>
        <c:axId val="1148532000"/>
        <c:axId val="1148541120"/>
      </c:barChart>
      <c:catAx>
        <c:axId val="1148532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8541120"/>
        <c:crosses val="autoZero"/>
        <c:auto val="1"/>
        <c:lblAlgn val="ctr"/>
        <c:lblOffset val="100"/>
        <c:noMultiLvlLbl val="0"/>
      </c:catAx>
      <c:valAx>
        <c:axId val="11485411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85320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Charts!$A$34</c:f>
              <c:strCache>
                <c:ptCount val="1"/>
                <c:pt idx="0">
                  <c:v>Hversu líklegt eða ólíklegt er að þú myndir mæla með Lýðskólanum á Flateyri við vini og kunningja? </c:v>
                </c:pt>
              </c:strCache>
            </c:strRef>
          </c:tx>
          <c:spPr>
            <a:solidFill>
              <a:schemeClr val="accent1"/>
            </a:solidFill>
            <a:ln>
              <a:noFill/>
            </a:ln>
            <a:effectLst/>
          </c:spPr>
          <c:invertIfNegative val="0"/>
          <c:cat>
            <c:strRef>
              <c:f>Charts!$B$33:$G$33</c:f>
              <c:strCache>
                <c:ptCount val="5"/>
                <c:pt idx="0">
                  <c:v>Mjög líklegt</c:v>
                </c:pt>
                <c:pt idx="1">
                  <c:v>Frekar líklegt</c:v>
                </c:pt>
                <c:pt idx="2">
                  <c:v>Hvorki né </c:v>
                </c:pt>
                <c:pt idx="3">
                  <c:v>Frekar ólíklegt</c:v>
                </c:pt>
                <c:pt idx="4">
                  <c:v>Mjög ólíklegt</c:v>
                </c:pt>
              </c:strCache>
            </c:strRef>
          </c:cat>
          <c:val>
            <c:numRef>
              <c:f>Charts!$B$34:$G$34</c:f>
              <c:numCache>
                <c:formatCode>General</c:formatCode>
                <c:ptCount val="6"/>
                <c:pt idx="0">
                  <c:v>10</c:v>
                </c:pt>
                <c:pt idx="1">
                  <c:v>4</c:v>
                </c:pt>
                <c:pt idx="2">
                  <c:v>0</c:v>
                </c:pt>
                <c:pt idx="3">
                  <c:v>0</c:v>
                </c:pt>
                <c:pt idx="4">
                  <c:v>0</c:v>
                </c:pt>
              </c:numCache>
            </c:numRef>
          </c:val>
          <c:extLst>
            <c:ext xmlns:c16="http://schemas.microsoft.com/office/drawing/2014/chart" uri="{C3380CC4-5D6E-409C-BE32-E72D297353CC}">
              <c16:uniqueId val="{00000000-3F45-4036-BB36-34BF1D480E1E}"/>
            </c:ext>
          </c:extLst>
        </c:ser>
        <c:dLbls>
          <c:showLegendKey val="0"/>
          <c:showVal val="0"/>
          <c:showCatName val="0"/>
          <c:showSerName val="0"/>
          <c:showPercent val="0"/>
          <c:showBubbleSize val="0"/>
        </c:dLbls>
        <c:gapWidth val="150"/>
        <c:overlap val="100"/>
        <c:axId val="947985008"/>
        <c:axId val="947990288"/>
      </c:barChart>
      <c:catAx>
        <c:axId val="9479850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7990288"/>
        <c:crosses val="autoZero"/>
        <c:auto val="1"/>
        <c:lblAlgn val="ctr"/>
        <c:lblOffset val="100"/>
        <c:noMultiLvlLbl val="0"/>
      </c:catAx>
      <c:valAx>
        <c:axId val="9479902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798500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Charts!$A$56</c:f>
              <c:strCache>
                <c:ptCount val="1"/>
                <c:pt idx="0">
                  <c:v>Þegar á heildina er litið, hversu ánæg/t/ð/ur eða óánæg/t/ð/ur ertu þú með kennsluna á þinni braut? </c:v>
                </c:pt>
              </c:strCache>
            </c:strRef>
          </c:tx>
          <c:spPr>
            <a:solidFill>
              <a:schemeClr val="accent1"/>
            </a:solidFill>
            <a:ln>
              <a:noFill/>
            </a:ln>
            <a:effectLst/>
          </c:spPr>
          <c:invertIfNegative val="0"/>
          <c:cat>
            <c:strRef>
              <c:f>Charts!$B$55:$G$55</c:f>
              <c:strCache>
                <c:ptCount val="5"/>
                <c:pt idx="0">
                  <c:v>Mjög ánæg/t/ð/ur</c:v>
                </c:pt>
                <c:pt idx="1">
                  <c:v>Frekar  ánæg/t/ð/ur</c:v>
                </c:pt>
                <c:pt idx="2">
                  <c:v>Hvorki né</c:v>
                </c:pt>
                <c:pt idx="3">
                  <c:v>Frekar  óánæg/t/ð/ur</c:v>
                </c:pt>
                <c:pt idx="4">
                  <c:v>Mjög  óánæg/t/ð/ur</c:v>
                </c:pt>
              </c:strCache>
            </c:strRef>
          </c:cat>
          <c:val>
            <c:numRef>
              <c:f>Charts!$B$56:$G$56</c:f>
              <c:numCache>
                <c:formatCode>General</c:formatCode>
                <c:ptCount val="6"/>
                <c:pt idx="0">
                  <c:v>7</c:v>
                </c:pt>
                <c:pt idx="1">
                  <c:v>6</c:v>
                </c:pt>
                <c:pt idx="2">
                  <c:v>0</c:v>
                </c:pt>
                <c:pt idx="3">
                  <c:v>1</c:v>
                </c:pt>
                <c:pt idx="4">
                  <c:v>0</c:v>
                </c:pt>
              </c:numCache>
            </c:numRef>
          </c:val>
          <c:extLst>
            <c:ext xmlns:c16="http://schemas.microsoft.com/office/drawing/2014/chart" uri="{C3380CC4-5D6E-409C-BE32-E72D297353CC}">
              <c16:uniqueId val="{00000000-F007-4448-B2A9-D2A9279C9894}"/>
            </c:ext>
          </c:extLst>
        </c:ser>
        <c:dLbls>
          <c:showLegendKey val="0"/>
          <c:showVal val="0"/>
          <c:showCatName val="0"/>
          <c:showSerName val="0"/>
          <c:showPercent val="0"/>
          <c:showBubbleSize val="0"/>
        </c:dLbls>
        <c:gapWidth val="182"/>
        <c:axId val="1065939536"/>
        <c:axId val="1065937616"/>
      </c:barChart>
      <c:catAx>
        <c:axId val="1065939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5937616"/>
        <c:crosses val="autoZero"/>
        <c:auto val="1"/>
        <c:lblAlgn val="ctr"/>
        <c:lblOffset val="100"/>
        <c:noMultiLvlLbl val="0"/>
      </c:catAx>
      <c:valAx>
        <c:axId val="10659376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593953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9.9569335083114607E-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Charts!$A$78</c:f>
              <c:strCache>
                <c:ptCount val="1"/>
                <c:pt idx="0">
                  <c:v>Þegar á heildina er litið hversu ánæg/t/ð/ur eða óánæg/t/ð/ur varst þú með kennarana í skólaárinu? </c:v>
                </c:pt>
              </c:strCache>
            </c:strRef>
          </c:tx>
          <c:spPr>
            <a:solidFill>
              <a:schemeClr val="accent1"/>
            </a:solidFill>
            <a:ln>
              <a:noFill/>
            </a:ln>
            <a:effectLst/>
          </c:spPr>
          <c:invertIfNegative val="0"/>
          <c:cat>
            <c:strRef>
              <c:f>Charts!$B$77:$G$77</c:f>
              <c:strCache>
                <c:ptCount val="5"/>
                <c:pt idx="0">
                  <c:v>Mjög ánæg/t/ð/ur</c:v>
                </c:pt>
                <c:pt idx="1">
                  <c:v>Frekar  ánæg/t/ð/ur</c:v>
                </c:pt>
                <c:pt idx="2">
                  <c:v>Hvorki né</c:v>
                </c:pt>
                <c:pt idx="3">
                  <c:v>Frekar  óánæg/t/ð/ur</c:v>
                </c:pt>
                <c:pt idx="4">
                  <c:v>Mjög  óánæg/t/ð/ur</c:v>
                </c:pt>
              </c:strCache>
            </c:strRef>
          </c:cat>
          <c:val>
            <c:numRef>
              <c:f>Charts!$B$78:$G$78</c:f>
              <c:numCache>
                <c:formatCode>General</c:formatCode>
                <c:ptCount val="6"/>
                <c:pt idx="0">
                  <c:v>4</c:v>
                </c:pt>
                <c:pt idx="1">
                  <c:v>8</c:v>
                </c:pt>
                <c:pt idx="2">
                  <c:v>1</c:v>
                </c:pt>
                <c:pt idx="3">
                  <c:v>1</c:v>
                </c:pt>
                <c:pt idx="4">
                  <c:v>0</c:v>
                </c:pt>
              </c:numCache>
            </c:numRef>
          </c:val>
          <c:extLst>
            <c:ext xmlns:c16="http://schemas.microsoft.com/office/drawing/2014/chart" uri="{C3380CC4-5D6E-409C-BE32-E72D297353CC}">
              <c16:uniqueId val="{00000000-D5EA-4EF3-8BE2-2CF95367D209}"/>
            </c:ext>
          </c:extLst>
        </c:ser>
        <c:dLbls>
          <c:showLegendKey val="0"/>
          <c:showVal val="0"/>
          <c:showCatName val="0"/>
          <c:showSerName val="0"/>
          <c:showPercent val="0"/>
          <c:showBubbleSize val="0"/>
        </c:dLbls>
        <c:gapWidth val="182"/>
        <c:axId val="96483504"/>
        <c:axId val="96481104"/>
      </c:barChart>
      <c:catAx>
        <c:axId val="964835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481104"/>
        <c:crosses val="autoZero"/>
        <c:auto val="1"/>
        <c:lblAlgn val="ctr"/>
        <c:lblOffset val="100"/>
        <c:noMultiLvlLbl val="0"/>
      </c:catAx>
      <c:valAx>
        <c:axId val="96481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48350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Charts!$A$99</c:f>
              <c:strCache>
                <c:ptCount val="1"/>
                <c:pt idx="0">
                  <c:v>Hvernig fannst þér aðstaðan í skólahúsnæði til að stunda námið þitt? </c:v>
                </c:pt>
              </c:strCache>
            </c:strRef>
          </c:tx>
          <c:spPr>
            <a:solidFill>
              <a:schemeClr val="accent1"/>
            </a:solidFill>
            <a:ln>
              <a:noFill/>
            </a:ln>
            <a:effectLst/>
          </c:spPr>
          <c:invertIfNegative val="0"/>
          <c:cat>
            <c:strRef>
              <c:f>Charts!$B$98:$F$98</c:f>
              <c:strCache>
                <c:ptCount val="5"/>
                <c:pt idx="0">
                  <c:v>Mjög góð</c:v>
                </c:pt>
                <c:pt idx="1">
                  <c:v>Frekar góð</c:v>
                </c:pt>
                <c:pt idx="2">
                  <c:v>Hvorki né</c:v>
                </c:pt>
                <c:pt idx="3">
                  <c:v>Frekar léleg</c:v>
                </c:pt>
                <c:pt idx="4">
                  <c:v>Mjög léleg</c:v>
                </c:pt>
              </c:strCache>
            </c:strRef>
          </c:cat>
          <c:val>
            <c:numRef>
              <c:f>Charts!$B$99:$F$99</c:f>
              <c:numCache>
                <c:formatCode>General</c:formatCode>
                <c:ptCount val="5"/>
                <c:pt idx="0">
                  <c:v>1</c:v>
                </c:pt>
                <c:pt idx="1">
                  <c:v>5</c:v>
                </c:pt>
                <c:pt idx="2">
                  <c:v>3</c:v>
                </c:pt>
                <c:pt idx="3">
                  <c:v>5</c:v>
                </c:pt>
                <c:pt idx="4">
                  <c:v>0</c:v>
                </c:pt>
              </c:numCache>
            </c:numRef>
          </c:val>
          <c:extLst>
            <c:ext xmlns:c16="http://schemas.microsoft.com/office/drawing/2014/chart" uri="{C3380CC4-5D6E-409C-BE32-E72D297353CC}">
              <c16:uniqueId val="{00000000-8967-43F3-8AEE-4566EA60479A}"/>
            </c:ext>
          </c:extLst>
        </c:ser>
        <c:dLbls>
          <c:showLegendKey val="0"/>
          <c:showVal val="0"/>
          <c:showCatName val="0"/>
          <c:showSerName val="0"/>
          <c:showPercent val="0"/>
          <c:showBubbleSize val="0"/>
        </c:dLbls>
        <c:gapWidth val="182"/>
        <c:axId val="1039928048"/>
        <c:axId val="1039923728"/>
      </c:barChart>
      <c:catAx>
        <c:axId val="1039928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9923728"/>
        <c:crosses val="autoZero"/>
        <c:auto val="1"/>
        <c:lblAlgn val="ctr"/>
        <c:lblOffset val="100"/>
        <c:noMultiLvlLbl val="0"/>
      </c:catAx>
      <c:valAx>
        <c:axId val="10399237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99280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Gögn sem notuð eru til grundvallar matsins eru kennslumat nemenda fyrir hvert námskeið, könnun og samtal við kennara. Þá er unnið með gögn sem aflað er meðal nemenda í lok skólaárs. Að lokum er umræða um hvað vel hefur tekist og sömuleiðis hvað mætti bæta í starfi skólans, að mati fastra starfsmanna.</Abstract>
  <CompanyAddress/>
  <CompanyPhone/>
  <CompanyFax/>
  <CompanyEmail>Maggagauja@lydflat.is</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8510bd2-3f8d-4800-9db8-cf172d40591d" xsi:nil="true"/>
    <lcf76f155ced4ddcb4097134ff3c332f xmlns="9ace5299-3ba1-40b2-ae4c-0a1b486131b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70F5C59F11294BBBDA796BE3298408" ma:contentTypeVersion="16" ma:contentTypeDescription="Create a new document." ma:contentTypeScope="" ma:versionID="1049db965e25495cdc693f10c8068d44">
  <xsd:schema xmlns:xsd="http://www.w3.org/2001/XMLSchema" xmlns:xs="http://www.w3.org/2001/XMLSchema" xmlns:p="http://schemas.microsoft.com/office/2006/metadata/properties" xmlns:ns2="9ace5299-3ba1-40b2-ae4c-0a1b486131be" xmlns:ns3="38510bd2-3f8d-4800-9db8-cf172d40591d" targetNamespace="http://schemas.microsoft.com/office/2006/metadata/properties" ma:root="true" ma:fieldsID="0134c114ee56b526feca7cf51472c571" ns2:_="" ns3:_="">
    <xsd:import namespace="9ace5299-3ba1-40b2-ae4c-0a1b486131be"/>
    <xsd:import namespace="38510bd2-3f8d-4800-9db8-cf172d4059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e5299-3ba1-40b2-ae4c-0a1b48613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28de6af-908f-47e4-9bb3-abea80be09ec"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510bd2-3f8d-4800-9db8-cf172d4059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e1c6200-e501-420a-aded-29cd34eddad8}" ma:internalName="TaxCatchAll" ma:showField="CatchAllData" ma:web="38510bd2-3f8d-4800-9db8-cf172d40591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A58421-E700-428D-84F0-B32E44BA9A2A}">
  <ds:schemaRefs>
    <ds:schemaRef ds:uri="http://schemas.microsoft.com/office/2006/metadata/properties"/>
    <ds:schemaRef ds:uri="http://schemas.microsoft.com/office/infopath/2007/PartnerControls"/>
    <ds:schemaRef ds:uri="38510bd2-3f8d-4800-9db8-cf172d40591d"/>
    <ds:schemaRef ds:uri="9ace5299-3ba1-40b2-ae4c-0a1b486131be"/>
  </ds:schemaRefs>
</ds:datastoreItem>
</file>

<file path=customXml/itemProps3.xml><?xml version="1.0" encoding="utf-8"?>
<ds:datastoreItem xmlns:ds="http://schemas.openxmlformats.org/officeDocument/2006/customXml" ds:itemID="{96419A0C-0811-4E20-8DE7-CFE0233341BB}">
  <ds:schemaRefs>
    <ds:schemaRef ds:uri="http://schemas.microsoft.com/sharepoint/v3/contenttype/forms"/>
  </ds:schemaRefs>
</ds:datastoreItem>
</file>

<file path=customXml/itemProps4.xml><?xml version="1.0" encoding="utf-8"?>
<ds:datastoreItem xmlns:ds="http://schemas.openxmlformats.org/officeDocument/2006/customXml" ds:itemID="{95C290DE-98EA-4E53-A143-E0F613992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e5299-3ba1-40b2-ae4c-0a1b486131be"/>
    <ds:schemaRef ds:uri="38510bd2-3f8d-4800-9db8-cf172d405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6A2FC2-C4C9-4AB3-B27B-FD345268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4716</Words>
  <Characters>26885</Characters>
  <Application>Microsoft Office Word</Application>
  <DocSecurity>0</DocSecurity>
  <Lines>224</Lines>
  <Paragraphs>63</Paragraphs>
  <ScaleCrop>false</ScaleCrop>
  <Company/>
  <LinksUpToDate>false</LinksUpToDate>
  <CharactersWithSpaces>31538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 á gæðum skólastarfs við Lýðskólann á Flateyri</dc:title>
  <dc:subject>Innra mat – Samantekt fyrir skólaárið 2024-2025</dc:subject>
  <dc:creator>Margrét Gauja magnúsdóttir</dc:creator>
  <cp:keywords/>
  <dc:description/>
  <cp:lastModifiedBy>Margrét Gauja Magnúsdóttir</cp:lastModifiedBy>
  <cp:revision>2</cp:revision>
  <cp:lastPrinted>2024-05-28T22:52:00Z</cp:lastPrinted>
  <dcterms:created xsi:type="dcterms:W3CDTF">2025-08-21T13:07:00Z</dcterms:created>
  <dcterms:modified xsi:type="dcterms:W3CDTF">2025-08-21T13:07:00Z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0x010100FB70F5C59F11294BBBDA796BE3298408</vt:lpwstr>
  </property>
  <property fmtid="{D5CDD505-2E9C-101B-9397-08002B2CF9AE}" pid="3" name="MediaServiceImageTags">
    <vt:lpwstr/>
  </property>
</Properties>
</file>